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2D" w:rsidRPr="00EA3ECA" w:rsidRDefault="0058152D">
      <w:pPr>
        <w:spacing w:line="240" w:lineRule="atLeast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B75DD3">
        <w:rPr>
          <w:b/>
          <w:bCs/>
          <w:sz w:val="20"/>
          <w:szCs w:val="20"/>
        </w:rPr>
        <w:t>Договор №</w:t>
      </w:r>
      <w:r w:rsidR="00B210E3">
        <w:rPr>
          <w:b/>
          <w:bCs/>
          <w:sz w:val="20"/>
          <w:szCs w:val="20"/>
        </w:rPr>
        <w:t xml:space="preserve"> </w:t>
      </w:r>
      <w:r w:rsidR="00034182">
        <w:rPr>
          <w:b/>
          <w:bCs/>
          <w:sz w:val="20"/>
          <w:szCs w:val="20"/>
        </w:rPr>
        <w:t>__________</w:t>
      </w:r>
    </w:p>
    <w:p w:rsidR="0058152D" w:rsidRPr="00B75DD3" w:rsidRDefault="0058152D">
      <w:pPr>
        <w:spacing w:line="240" w:lineRule="atLeast"/>
        <w:jc w:val="center"/>
        <w:rPr>
          <w:b/>
          <w:bCs/>
          <w:sz w:val="20"/>
          <w:szCs w:val="20"/>
        </w:rPr>
      </w:pPr>
      <w:r w:rsidRPr="00B75DD3">
        <w:rPr>
          <w:b/>
          <w:bCs/>
          <w:sz w:val="20"/>
          <w:szCs w:val="20"/>
        </w:rPr>
        <w:t>возмездного пользования средствами механизации</w:t>
      </w:r>
    </w:p>
    <w:p w:rsidR="00214BA1" w:rsidRPr="00B75DD3" w:rsidRDefault="00214BA1">
      <w:pPr>
        <w:spacing w:line="240" w:lineRule="atLeast"/>
        <w:jc w:val="center"/>
        <w:rPr>
          <w:b/>
          <w:bCs/>
          <w:sz w:val="20"/>
          <w:szCs w:val="20"/>
        </w:rPr>
      </w:pPr>
    </w:p>
    <w:p w:rsidR="0058152D" w:rsidRPr="00B75DD3" w:rsidRDefault="0058152D">
      <w:pPr>
        <w:spacing w:line="240" w:lineRule="atLeast"/>
        <w:jc w:val="center"/>
        <w:rPr>
          <w:sz w:val="20"/>
          <w:szCs w:val="20"/>
        </w:rPr>
      </w:pPr>
      <w:r w:rsidRPr="00B75DD3">
        <w:rPr>
          <w:sz w:val="20"/>
          <w:szCs w:val="20"/>
        </w:rPr>
        <w:t xml:space="preserve">г. Москва               </w:t>
      </w:r>
      <w:r w:rsidRPr="00B75DD3">
        <w:rPr>
          <w:sz w:val="20"/>
          <w:szCs w:val="20"/>
        </w:rPr>
        <w:tab/>
      </w:r>
      <w:r w:rsidRPr="00B75DD3">
        <w:rPr>
          <w:sz w:val="20"/>
          <w:szCs w:val="20"/>
        </w:rPr>
        <w:tab/>
      </w:r>
      <w:r w:rsidRPr="00B75DD3">
        <w:rPr>
          <w:sz w:val="20"/>
          <w:szCs w:val="20"/>
        </w:rPr>
        <w:tab/>
      </w:r>
      <w:r w:rsidRPr="00B75DD3">
        <w:rPr>
          <w:sz w:val="20"/>
          <w:szCs w:val="20"/>
        </w:rPr>
        <w:tab/>
        <w:t xml:space="preserve">          </w:t>
      </w:r>
      <w:r w:rsidR="00EF05D6" w:rsidRPr="00B75DD3">
        <w:rPr>
          <w:sz w:val="20"/>
          <w:szCs w:val="20"/>
        </w:rPr>
        <w:t xml:space="preserve">                                       </w:t>
      </w:r>
      <w:r w:rsidR="002F35BE" w:rsidRPr="00B75DD3">
        <w:rPr>
          <w:sz w:val="20"/>
          <w:szCs w:val="20"/>
        </w:rPr>
        <w:t xml:space="preserve">         </w:t>
      </w:r>
      <w:r w:rsidRPr="00B75DD3">
        <w:rPr>
          <w:sz w:val="20"/>
          <w:szCs w:val="20"/>
        </w:rPr>
        <w:t xml:space="preserve">     «</w:t>
      </w:r>
      <w:r w:rsidR="00034182">
        <w:rPr>
          <w:sz w:val="20"/>
          <w:szCs w:val="20"/>
        </w:rPr>
        <w:t>___</w:t>
      </w:r>
      <w:r w:rsidRPr="00B75DD3">
        <w:rPr>
          <w:sz w:val="20"/>
          <w:szCs w:val="20"/>
        </w:rPr>
        <w:t>»</w:t>
      </w:r>
      <w:r w:rsidR="006464FB">
        <w:rPr>
          <w:sz w:val="20"/>
          <w:szCs w:val="20"/>
        </w:rPr>
        <w:t xml:space="preserve"> </w:t>
      </w:r>
      <w:r w:rsidR="00034182">
        <w:rPr>
          <w:sz w:val="20"/>
          <w:szCs w:val="20"/>
        </w:rPr>
        <w:t>_______</w:t>
      </w:r>
      <w:r w:rsidR="006464FB">
        <w:rPr>
          <w:sz w:val="20"/>
          <w:szCs w:val="20"/>
        </w:rPr>
        <w:t xml:space="preserve"> </w:t>
      </w:r>
      <w:r w:rsidRPr="00B75DD3">
        <w:rPr>
          <w:sz w:val="20"/>
          <w:szCs w:val="20"/>
        </w:rPr>
        <w:t>20</w:t>
      </w:r>
      <w:r w:rsidR="00034182">
        <w:rPr>
          <w:sz w:val="20"/>
          <w:szCs w:val="20"/>
        </w:rPr>
        <w:t>___</w:t>
      </w:r>
      <w:r w:rsidR="00DF7740">
        <w:rPr>
          <w:sz w:val="20"/>
          <w:szCs w:val="20"/>
        </w:rPr>
        <w:t xml:space="preserve"> </w:t>
      </w:r>
      <w:r w:rsidRPr="00B75DD3">
        <w:rPr>
          <w:sz w:val="20"/>
          <w:szCs w:val="20"/>
        </w:rPr>
        <w:t>г.</w:t>
      </w:r>
    </w:p>
    <w:p w:rsidR="0058152D" w:rsidRPr="00B75DD3" w:rsidRDefault="0058152D">
      <w:pPr>
        <w:spacing w:line="240" w:lineRule="atLeast"/>
        <w:ind w:firstLine="708"/>
        <w:jc w:val="both"/>
        <w:rPr>
          <w:b/>
          <w:bCs/>
          <w:sz w:val="20"/>
          <w:szCs w:val="20"/>
        </w:rPr>
      </w:pPr>
    </w:p>
    <w:p w:rsidR="0058152D" w:rsidRPr="00B75DD3" w:rsidRDefault="00D629D1">
      <w:pPr>
        <w:spacing w:line="240" w:lineRule="atLeast"/>
        <w:ind w:firstLine="708"/>
        <w:jc w:val="both"/>
        <w:rPr>
          <w:sz w:val="20"/>
          <w:szCs w:val="20"/>
        </w:rPr>
      </w:pPr>
      <w:r w:rsidRPr="00C61AB6">
        <w:rPr>
          <w:b/>
          <w:sz w:val="20"/>
          <w:szCs w:val="20"/>
        </w:rPr>
        <w:t>Общество с ограниченной ответственностью</w:t>
      </w:r>
      <w:r w:rsidR="0058152D" w:rsidRPr="00B75DD3">
        <w:rPr>
          <w:b/>
          <w:bCs/>
          <w:sz w:val="20"/>
          <w:szCs w:val="20"/>
        </w:rPr>
        <w:t xml:space="preserve"> «</w:t>
      </w:r>
      <w:r w:rsidR="003B111D">
        <w:rPr>
          <w:b/>
          <w:bCs/>
          <w:sz w:val="20"/>
          <w:szCs w:val="20"/>
        </w:rPr>
        <w:t xml:space="preserve"> ТСК </w:t>
      </w:r>
      <w:proofErr w:type="spellStart"/>
      <w:r w:rsidR="003B111D">
        <w:rPr>
          <w:b/>
          <w:bCs/>
          <w:sz w:val="20"/>
          <w:szCs w:val="20"/>
        </w:rPr>
        <w:t>Гринн</w:t>
      </w:r>
      <w:proofErr w:type="spellEnd"/>
      <w:r w:rsidR="0058152D" w:rsidRPr="00B75DD3">
        <w:rPr>
          <w:b/>
          <w:bCs/>
          <w:sz w:val="20"/>
          <w:szCs w:val="20"/>
        </w:rPr>
        <w:t xml:space="preserve">», </w:t>
      </w:r>
      <w:r w:rsidR="0058152D" w:rsidRPr="00B75DD3">
        <w:rPr>
          <w:sz w:val="20"/>
          <w:szCs w:val="20"/>
        </w:rPr>
        <w:t xml:space="preserve">именуемое в дальнейшем «Исполнитель», в лице </w:t>
      </w:r>
      <w:r w:rsidR="00222587">
        <w:rPr>
          <w:sz w:val="20"/>
          <w:szCs w:val="20"/>
        </w:rPr>
        <w:t xml:space="preserve">Генерального директора </w:t>
      </w:r>
      <w:proofErr w:type="spellStart"/>
      <w:r w:rsidR="003B111D">
        <w:rPr>
          <w:sz w:val="20"/>
          <w:szCs w:val="20"/>
        </w:rPr>
        <w:t>Перунова</w:t>
      </w:r>
      <w:proofErr w:type="spellEnd"/>
      <w:r w:rsidR="003B111D">
        <w:rPr>
          <w:sz w:val="20"/>
          <w:szCs w:val="20"/>
        </w:rPr>
        <w:t xml:space="preserve"> Сергея Анатольевича</w:t>
      </w:r>
      <w:r w:rsidR="0058152D" w:rsidRPr="00B75DD3">
        <w:rPr>
          <w:sz w:val="20"/>
          <w:szCs w:val="20"/>
        </w:rPr>
        <w:t>, д</w:t>
      </w:r>
      <w:r w:rsidR="00214BA1" w:rsidRPr="00B75DD3">
        <w:rPr>
          <w:sz w:val="20"/>
          <w:szCs w:val="20"/>
        </w:rPr>
        <w:t>ействующе</w:t>
      </w:r>
      <w:r w:rsidR="00222587">
        <w:rPr>
          <w:sz w:val="20"/>
          <w:szCs w:val="20"/>
        </w:rPr>
        <w:t>й</w:t>
      </w:r>
      <w:r w:rsidR="00214BA1" w:rsidRPr="00B75DD3">
        <w:rPr>
          <w:sz w:val="20"/>
          <w:szCs w:val="20"/>
        </w:rPr>
        <w:t xml:space="preserve"> на основании Устава</w:t>
      </w:r>
      <w:r w:rsidR="00577375" w:rsidRPr="00B75DD3">
        <w:rPr>
          <w:sz w:val="20"/>
          <w:szCs w:val="20"/>
        </w:rPr>
        <w:t xml:space="preserve">, </w:t>
      </w:r>
      <w:r w:rsidR="0058152D" w:rsidRPr="00B75DD3">
        <w:rPr>
          <w:sz w:val="20"/>
          <w:szCs w:val="20"/>
        </w:rPr>
        <w:t xml:space="preserve">с одной стороны, и </w:t>
      </w:r>
      <w:r w:rsidR="00222587" w:rsidRPr="00C61AB6">
        <w:rPr>
          <w:b/>
          <w:sz w:val="20"/>
          <w:szCs w:val="20"/>
        </w:rPr>
        <w:t>Общество с ограниченной ответственностью</w:t>
      </w:r>
      <w:r w:rsidR="00222587" w:rsidRPr="00B75DD3">
        <w:rPr>
          <w:b/>
          <w:bCs/>
          <w:sz w:val="20"/>
          <w:szCs w:val="20"/>
        </w:rPr>
        <w:t xml:space="preserve"> «</w:t>
      </w:r>
      <w:r w:rsidR="00E74984">
        <w:rPr>
          <w:b/>
          <w:bCs/>
          <w:sz w:val="20"/>
          <w:szCs w:val="20"/>
        </w:rPr>
        <w:t>___________</w:t>
      </w:r>
      <w:r w:rsidR="00222587" w:rsidRPr="00B75DD3">
        <w:rPr>
          <w:b/>
          <w:bCs/>
          <w:sz w:val="20"/>
          <w:szCs w:val="20"/>
        </w:rPr>
        <w:t>»</w:t>
      </w:r>
      <w:r w:rsidR="009065A7" w:rsidRPr="00C61AB6">
        <w:rPr>
          <w:sz w:val="20"/>
          <w:szCs w:val="20"/>
        </w:rPr>
        <w:t>,</w:t>
      </w:r>
      <w:r w:rsidR="009065A7" w:rsidRPr="00FA7EB4">
        <w:rPr>
          <w:sz w:val="20"/>
          <w:szCs w:val="20"/>
        </w:rPr>
        <w:t xml:space="preserve"> именуемое в дальнейшем «Заказчик», в лице </w:t>
      </w:r>
      <w:r w:rsidR="00222587">
        <w:rPr>
          <w:sz w:val="20"/>
          <w:szCs w:val="20"/>
        </w:rPr>
        <w:t>Генерального директора</w:t>
      </w:r>
      <w:r w:rsidR="00051B80">
        <w:rPr>
          <w:sz w:val="20"/>
          <w:szCs w:val="20"/>
        </w:rPr>
        <w:t xml:space="preserve"> ______________</w:t>
      </w:r>
      <w:r w:rsidR="009065A7" w:rsidRPr="00FA7EB4">
        <w:rPr>
          <w:sz w:val="20"/>
          <w:szCs w:val="20"/>
        </w:rPr>
        <w:t xml:space="preserve">, действующего на основании Устава, с другой стороны, далее именуемые «Стороны», заключили настоящий договор </w:t>
      </w:r>
    </w:p>
    <w:p w:rsidR="0058152D" w:rsidRPr="00B75DD3" w:rsidRDefault="0058152D">
      <w:pPr>
        <w:pStyle w:val="15"/>
        <w:spacing w:line="240" w:lineRule="atLeast"/>
        <w:ind w:left="709"/>
        <w:jc w:val="center"/>
        <w:rPr>
          <w:rStyle w:val="a3"/>
          <w:b/>
          <w:sz w:val="20"/>
          <w:szCs w:val="20"/>
        </w:rPr>
      </w:pPr>
      <w:r w:rsidRPr="00B75DD3">
        <w:rPr>
          <w:rStyle w:val="a3"/>
          <w:b/>
          <w:sz w:val="20"/>
          <w:szCs w:val="20"/>
        </w:rPr>
        <w:t>1. ТЕРМИНЫ И ОПРЕДЕЛЕНИЯ, ИСПОЛЬЗУЕМЫЕ В ДОГОВОРЕ</w:t>
      </w:r>
    </w:p>
    <w:p w:rsidR="0058152D" w:rsidRPr="00B75DD3" w:rsidRDefault="0058152D">
      <w:pPr>
        <w:pStyle w:val="15"/>
        <w:spacing w:line="240" w:lineRule="exact"/>
        <w:rPr>
          <w:rStyle w:val="a3"/>
          <w:bCs/>
          <w:sz w:val="20"/>
          <w:szCs w:val="20"/>
        </w:rPr>
      </w:pPr>
      <w:r w:rsidRPr="00B75DD3">
        <w:rPr>
          <w:rStyle w:val="a3"/>
          <w:bCs/>
          <w:sz w:val="20"/>
          <w:szCs w:val="20"/>
        </w:rPr>
        <w:t>1.1. В настоящем Договоре следующие слова и выражения, употребленные в тексте с заглавной буквы, в том числе, без какого-либо иного выделения, имеют определенное в данной Статье значение, а именно:</w:t>
      </w:r>
    </w:p>
    <w:p w:rsidR="0058152D" w:rsidRPr="00B75DD3" w:rsidRDefault="0058152D">
      <w:pPr>
        <w:pStyle w:val="15"/>
        <w:spacing w:line="240" w:lineRule="exact"/>
        <w:rPr>
          <w:rStyle w:val="a3"/>
          <w:bCs/>
          <w:sz w:val="20"/>
          <w:szCs w:val="20"/>
        </w:rPr>
      </w:pPr>
      <w:r w:rsidRPr="00B75DD3">
        <w:rPr>
          <w:rStyle w:val="a3"/>
          <w:bCs/>
          <w:sz w:val="20"/>
          <w:szCs w:val="20"/>
        </w:rPr>
        <w:t>1.1.1. Договор</w:t>
      </w:r>
      <w:r w:rsidR="00EF05D6" w:rsidRPr="00B75DD3">
        <w:rPr>
          <w:rStyle w:val="a3"/>
          <w:bCs/>
          <w:sz w:val="20"/>
          <w:szCs w:val="20"/>
        </w:rPr>
        <w:t xml:space="preserve"> - </w:t>
      </w:r>
      <w:r w:rsidRPr="00B75DD3">
        <w:rPr>
          <w:rStyle w:val="a3"/>
          <w:bCs/>
          <w:sz w:val="20"/>
          <w:szCs w:val="20"/>
        </w:rPr>
        <w:t>настоящий документ со всеми приложениями, подписанный надлежащим образом уполномоченными представителями Заказчика и Исполнителя.</w:t>
      </w:r>
    </w:p>
    <w:p w:rsidR="0058152D" w:rsidRPr="00B75DD3" w:rsidRDefault="0058152D">
      <w:pPr>
        <w:pStyle w:val="15"/>
        <w:spacing w:line="240" w:lineRule="exact"/>
        <w:rPr>
          <w:rStyle w:val="a3"/>
          <w:bCs/>
          <w:sz w:val="20"/>
          <w:szCs w:val="20"/>
        </w:rPr>
      </w:pPr>
      <w:r w:rsidRPr="00B75DD3">
        <w:rPr>
          <w:rStyle w:val="a3"/>
          <w:bCs/>
          <w:sz w:val="20"/>
          <w:szCs w:val="20"/>
        </w:rPr>
        <w:t>1.1.2. Заказчик</w:t>
      </w:r>
      <w:r w:rsidR="00EF05D6" w:rsidRPr="00B75DD3">
        <w:rPr>
          <w:rStyle w:val="a3"/>
          <w:bCs/>
          <w:sz w:val="20"/>
          <w:szCs w:val="20"/>
        </w:rPr>
        <w:t xml:space="preserve"> - </w:t>
      </w:r>
      <w:r w:rsidRPr="00B75DD3">
        <w:rPr>
          <w:rStyle w:val="a3"/>
          <w:bCs/>
          <w:sz w:val="20"/>
          <w:szCs w:val="20"/>
        </w:rPr>
        <w:t>юридическое лицо, созданное и обладающее надлежащей правоспособностью в соответствии с Законодательством.</w:t>
      </w:r>
    </w:p>
    <w:p w:rsidR="0058152D" w:rsidRPr="00B75DD3" w:rsidRDefault="0058152D">
      <w:pPr>
        <w:pStyle w:val="15"/>
        <w:spacing w:line="240" w:lineRule="exact"/>
        <w:rPr>
          <w:rStyle w:val="a3"/>
          <w:bCs/>
          <w:sz w:val="20"/>
          <w:szCs w:val="20"/>
        </w:rPr>
      </w:pPr>
      <w:r w:rsidRPr="00B75DD3">
        <w:rPr>
          <w:rStyle w:val="a3"/>
          <w:bCs/>
          <w:sz w:val="20"/>
          <w:szCs w:val="20"/>
        </w:rPr>
        <w:t xml:space="preserve"> 1.1.3. Исполнитель</w:t>
      </w:r>
      <w:r w:rsidR="00EF05D6" w:rsidRPr="00B75DD3">
        <w:rPr>
          <w:rStyle w:val="a3"/>
          <w:bCs/>
          <w:sz w:val="20"/>
          <w:szCs w:val="20"/>
        </w:rPr>
        <w:t xml:space="preserve"> - </w:t>
      </w:r>
      <w:r w:rsidRPr="00B75DD3">
        <w:rPr>
          <w:rStyle w:val="a3"/>
          <w:bCs/>
          <w:sz w:val="20"/>
          <w:szCs w:val="20"/>
        </w:rPr>
        <w:t>юридическое лицо, созданное и обладающее надлежащей правоспособностью в соответствии с Законодательством, принявшее на себя обязательства по выполнению Работ, в объеме, определенном условиями Договора.</w:t>
      </w:r>
    </w:p>
    <w:p w:rsidR="0058152D" w:rsidRPr="00B75DD3" w:rsidRDefault="0058152D">
      <w:pPr>
        <w:pStyle w:val="15"/>
        <w:spacing w:line="240" w:lineRule="exact"/>
        <w:rPr>
          <w:rStyle w:val="a3"/>
          <w:bCs/>
          <w:sz w:val="20"/>
          <w:szCs w:val="20"/>
        </w:rPr>
      </w:pPr>
      <w:r w:rsidRPr="00B75DD3">
        <w:rPr>
          <w:rStyle w:val="a3"/>
          <w:bCs/>
          <w:sz w:val="20"/>
          <w:szCs w:val="20"/>
        </w:rPr>
        <w:t>1.1.4. Стороны</w:t>
      </w:r>
      <w:r w:rsidR="00EF05D6" w:rsidRPr="00B75DD3">
        <w:rPr>
          <w:rStyle w:val="a3"/>
          <w:bCs/>
          <w:sz w:val="20"/>
          <w:szCs w:val="20"/>
        </w:rPr>
        <w:t xml:space="preserve"> - </w:t>
      </w:r>
      <w:r w:rsidRPr="00B75DD3">
        <w:rPr>
          <w:rStyle w:val="a3"/>
          <w:bCs/>
          <w:sz w:val="20"/>
          <w:szCs w:val="20"/>
        </w:rPr>
        <w:t>Заказчик и Исполнитель при совместном упоминании в тексте Договора.</w:t>
      </w:r>
    </w:p>
    <w:p w:rsidR="0058152D" w:rsidRPr="00B75DD3" w:rsidRDefault="00EF05D6">
      <w:pPr>
        <w:pStyle w:val="15"/>
        <w:spacing w:line="240" w:lineRule="exact"/>
        <w:rPr>
          <w:rStyle w:val="a3"/>
          <w:bCs/>
          <w:sz w:val="20"/>
          <w:szCs w:val="20"/>
        </w:rPr>
      </w:pPr>
      <w:r w:rsidRPr="00B75DD3">
        <w:rPr>
          <w:rStyle w:val="a3"/>
          <w:bCs/>
          <w:sz w:val="20"/>
          <w:szCs w:val="20"/>
        </w:rPr>
        <w:t xml:space="preserve">1.1.5. Ответственные </w:t>
      </w:r>
      <w:r w:rsidR="0058152D" w:rsidRPr="00B75DD3">
        <w:rPr>
          <w:rStyle w:val="a3"/>
          <w:bCs/>
          <w:sz w:val="20"/>
          <w:szCs w:val="20"/>
        </w:rPr>
        <w:t>лица</w:t>
      </w:r>
      <w:r w:rsidRPr="00B75DD3">
        <w:rPr>
          <w:rStyle w:val="a3"/>
          <w:bCs/>
          <w:sz w:val="20"/>
          <w:szCs w:val="20"/>
        </w:rPr>
        <w:t xml:space="preserve"> - </w:t>
      </w:r>
      <w:r w:rsidR="0058152D" w:rsidRPr="00B75DD3">
        <w:rPr>
          <w:rStyle w:val="a3"/>
          <w:bCs/>
          <w:sz w:val="20"/>
          <w:szCs w:val="20"/>
        </w:rPr>
        <w:t>лица, надлежащим образом уполномоченные Заказчиком и Исполнителем представлять их во всех отношениях, вытекающих из условий Договора, включая отношения с Третьими лицами.</w:t>
      </w:r>
    </w:p>
    <w:p w:rsidR="0058152D" w:rsidRPr="00B75DD3" w:rsidRDefault="0058152D">
      <w:pPr>
        <w:pStyle w:val="15"/>
        <w:spacing w:line="240" w:lineRule="exact"/>
        <w:rPr>
          <w:rStyle w:val="a3"/>
          <w:bCs/>
          <w:sz w:val="20"/>
          <w:szCs w:val="20"/>
        </w:rPr>
      </w:pPr>
      <w:r w:rsidRPr="00B75DD3">
        <w:rPr>
          <w:rStyle w:val="a3"/>
          <w:bCs/>
          <w:sz w:val="20"/>
          <w:szCs w:val="20"/>
        </w:rPr>
        <w:t>1.1.6. Законодательство – дей</w:t>
      </w:r>
      <w:r w:rsidR="00577375" w:rsidRPr="00B75DD3">
        <w:rPr>
          <w:rStyle w:val="a3"/>
          <w:bCs/>
          <w:sz w:val="20"/>
          <w:szCs w:val="20"/>
        </w:rPr>
        <w:t xml:space="preserve">ствующее законодательство РФ и </w:t>
      </w:r>
      <w:r w:rsidRPr="00B75DD3">
        <w:rPr>
          <w:rStyle w:val="a3"/>
          <w:bCs/>
          <w:sz w:val="20"/>
          <w:szCs w:val="20"/>
        </w:rPr>
        <w:t>г. Москвы.</w:t>
      </w:r>
    </w:p>
    <w:p w:rsidR="00214BA1" w:rsidRPr="009065A7" w:rsidRDefault="00F81BCE" w:rsidP="009065A7">
      <w:pPr>
        <w:pStyle w:val="15"/>
        <w:spacing w:line="240" w:lineRule="exact"/>
        <w:rPr>
          <w:bCs/>
          <w:sz w:val="20"/>
          <w:szCs w:val="20"/>
        </w:rPr>
      </w:pPr>
      <w:r w:rsidRPr="00B75DD3">
        <w:rPr>
          <w:rStyle w:val="a3"/>
          <w:bCs/>
          <w:sz w:val="20"/>
          <w:szCs w:val="20"/>
        </w:rPr>
        <w:t>1.1.7. Оплачиваемое время за предоставление средств механизации – время фактической эксплуатации средств механизации Заказчиком, время вынужденного простоя средств механизации Исполнителя по вине Заказчика, а также время нахождения средств механизации в пути при условии работы средст</w:t>
      </w:r>
      <w:r w:rsidR="009065A7">
        <w:rPr>
          <w:rStyle w:val="a3"/>
          <w:bCs/>
          <w:sz w:val="20"/>
          <w:szCs w:val="20"/>
        </w:rPr>
        <w:t xml:space="preserve">в механизации не менее </w:t>
      </w:r>
      <w:r w:rsidR="00B210E3">
        <w:rPr>
          <w:rStyle w:val="a3"/>
          <w:bCs/>
          <w:sz w:val="20"/>
          <w:szCs w:val="20"/>
        </w:rPr>
        <w:t>22</w:t>
      </w:r>
      <w:r w:rsidR="009065A7">
        <w:rPr>
          <w:rStyle w:val="a3"/>
          <w:bCs/>
          <w:sz w:val="20"/>
          <w:szCs w:val="20"/>
        </w:rPr>
        <w:t xml:space="preserve"> часов.</w:t>
      </w:r>
    </w:p>
    <w:p w:rsidR="0058152D" w:rsidRPr="00B75DD3" w:rsidRDefault="00EF05D6" w:rsidP="00EF05D6">
      <w:pPr>
        <w:spacing w:line="240" w:lineRule="atLeast"/>
        <w:jc w:val="center"/>
        <w:rPr>
          <w:b/>
          <w:sz w:val="20"/>
          <w:szCs w:val="20"/>
        </w:rPr>
      </w:pPr>
      <w:r w:rsidRPr="00B75DD3">
        <w:rPr>
          <w:b/>
          <w:sz w:val="20"/>
          <w:szCs w:val="20"/>
        </w:rPr>
        <w:t>2. ПРЕДМЕТ ДОГОВОРА</w:t>
      </w:r>
    </w:p>
    <w:p w:rsidR="0058152D" w:rsidRPr="00B75DD3" w:rsidRDefault="0058152D">
      <w:pPr>
        <w:pStyle w:val="a7"/>
        <w:spacing w:line="240" w:lineRule="atLeast"/>
        <w:rPr>
          <w:rStyle w:val="a3"/>
          <w:bCs/>
          <w:szCs w:val="20"/>
        </w:rPr>
      </w:pPr>
      <w:r w:rsidRPr="00B75DD3">
        <w:rPr>
          <w:rStyle w:val="a3"/>
          <w:bCs/>
          <w:szCs w:val="20"/>
        </w:rPr>
        <w:t>2</w:t>
      </w:r>
      <w:r w:rsidR="00577375" w:rsidRPr="00B75DD3">
        <w:rPr>
          <w:rStyle w:val="a3"/>
          <w:bCs/>
          <w:szCs w:val="20"/>
        </w:rPr>
        <w:t xml:space="preserve">.1. </w:t>
      </w:r>
      <w:proofErr w:type="gramStart"/>
      <w:r w:rsidR="00577375" w:rsidRPr="00B75DD3">
        <w:rPr>
          <w:rStyle w:val="a3"/>
          <w:bCs/>
          <w:szCs w:val="20"/>
        </w:rPr>
        <w:t xml:space="preserve">Исполнитель обязуется предоставлять </w:t>
      </w:r>
      <w:r w:rsidRPr="00B75DD3">
        <w:rPr>
          <w:rStyle w:val="a3"/>
          <w:bCs/>
          <w:szCs w:val="20"/>
        </w:rPr>
        <w:t>во временное пользов</w:t>
      </w:r>
      <w:r w:rsidR="00577375" w:rsidRPr="00B75DD3">
        <w:rPr>
          <w:rStyle w:val="a3"/>
          <w:bCs/>
          <w:szCs w:val="20"/>
        </w:rPr>
        <w:t xml:space="preserve">ание Заказчика по его заявкам, </w:t>
      </w:r>
      <w:r w:rsidRPr="00B75DD3">
        <w:rPr>
          <w:rStyle w:val="a3"/>
          <w:bCs/>
          <w:szCs w:val="20"/>
        </w:rPr>
        <w:t>испр</w:t>
      </w:r>
      <w:r w:rsidR="00577375" w:rsidRPr="00B75DD3">
        <w:rPr>
          <w:rStyle w:val="a3"/>
          <w:bCs/>
          <w:szCs w:val="20"/>
        </w:rPr>
        <w:t xml:space="preserve">авные </w:t>
      </w:r>
      <w:r w:rsidR="00214BA1" w:rsidRPr="00B75DD3">
        <w:rPr>
          <w:rStyle w:val="a3"/>
          <w:bCs/>
          <w:szCs w:val="20"/>
        </w:rPr>
        <w:t>автомашины и механизмы (</w:t>
      </w:r>
      <w:r w:rsidRPr="00B75DD3">
        <w:rPr>
          <w:rStyle w:val="a3"/>
          <w:bCs/>
          <w:szCs w:val="20"/>
        </w:rPr>
        <w:t>далее средства механизации) с обслуживающим персоналом, соответствующие целевому н</w:t>
      </w:r>
      <w:r w:rsidR="00214BA1" w:rsidRPr="00B75DD3">
        <w:rPr>
          <w:rStyle w:val="a3"/>
          <w:bCs/>
          <w:szCs w:val="20"/>
        </w:rPr>
        <w:t>азначению средств механизации,</w:t>
      </w:r>
      <w:r w:rsidRPr="00B75DD3">
        <w:rPr>
          <w:rStyle w:val="a3"/>
          <w:bCs/>
          <w:szCs w:val="20"/>
        </w:rPr>
        <w:t xml:space="preserve"> для производства строительно-м</w:t>
      </w:r>
      <w:r w:rsidR="00577375" w:rsidRPr="00B75DD3">
        <w:rPr>
          <w:rStyle w:val="a3"/>
          <w:bCs/>
          <w:szCs w:val="20"/>
        </w:rPr>
        <w:t xml:space="preserve">онтажных работ (для перевозки) </w:t>
      </w:r>
      <w:r w:rsidRPr="00B75DD3">
        <w:rPr>
          <w:rStyle w:val="a3"/>
          <w:bCs/>
          <w:szCs w:val="20"/>
        </w:rPr>
        <w:t>и оказания услуг на объектах и  под руководством ответстве</w:t>
      </w:r>
      <w:r w:rsidR="00577375" w:rsidRPr="00B75DD3">
        <w:rPr>
          <w:rStyle w:val="a3"/>
          <w:bCs/>
          <w:szCs w:val="20"/>
        </w:rPr>
        <w:t xml:space="preserve">нных лиц Заказчика, а Заказчик </w:t>
      </w:r>
      <w:r w:rsidRPr="00B75DD3">
        <w:rPr>
          <w:rStyle w:val="a3"/>
          <w:bCs/>
          <w:szCs w:val="20"/>
        </w:rPr>
        <w:t xml:space="preserve">использовать предоставленные для работы средства механизации в соответствии </w:t>
      </w:r>
      <w:r w:rsidR="00577375" w:rsidRPr="00B75DD3">
        <w:rPr>
          <w:rStyle w:val="a3"/>
          <w:bCs/>
          <w:szCs w:val="20"/>
        </w:rPr>
        <w:t xml:space="preserve">со СНиП, техникой безопасности </w:t>
      </w:r>
      <w:r w:rsidRPr="00B75DD3">
        <w:rPr>
          <w:rStyle w:val="a3"/>
          <w:bCs/>
          <w:szCs w:val="20"/>
        </w:rPr>
        <w:t>и пожарной безопасности.</w:t>
      </w:r>
      <w:proofErr w:type="gramEnd"/>
    </w:p>
    <w:p w:rsidR="0058152D" w:rsidRPr="009065A7" w:rsidRDefault="0058152D" w:rsidP="009065A7">
      <w:pPr>
        <w:spacing w:line="240" w:lineRule="atLeast"/>
        <w:ind w:firstLine="708"/>
        <w:jc w:val="both"/>
        <w:rPr>
          <w:bCs/>
          <w:sz w:val="20"/>
          <w:szCs w:val="20"/>
        </w:rPr>
      </w:pPr>
      <w:r w:rsidRPr="00B75DD3">
        <w:rPr>
          <w:rStyle w:val="a3"/>
          <w:bCs/>
          <w:sz w:val="20"/>
          <w:szCs w:val="20"/>
        </w:rPr>
        <w:t>2.2. Сроки предоставления во временное пользование средств механизаций, типы, грузоподъемность, объекты и ответственн</w:t>
      </w:r>
      <w:r w:rsidR="00214BA1" w:rsidRPr="00B75DD3">
        <w:rPr>
          <w:rStyle w:val="a3"/>
          <w:bCs/>
          <w:sz w:val="20"/>
          <w:szCs w:val="20"/>
        </w:rPr>
        <w:t xml:space="preserve">ые лица указываются Заказчиком </w:t>
      </w:r>
      <w:r w:rsidR="00B0609F" w:rsidRPr="00B75DD3">
        <w:rPr>
          <w:rStyle w:val="a3"/>
          <w:bCs/>
          <w:sz w:val="20"/>
          <w:szCs w:val="20"/>
        </w:rPr>
        <w:t>в заявке</w:t>
      </w:r>
      <w:r w:rsidR="00DE458A">
        <w:rPr>
          <w:rStyle w:val="a3"/>
          <w:bCs/>
          <w:sz w:val="20"/>
          <w:szCs w:val="20"/>
        </w:rPr>
        <w:t xml:space="preserve"> (Приложение №2)</w:t>
      </w:r>
      <w:r w:rsidR="00B0609F" w:rsidRPr="00B75DD3">
        <w:rPr>
          <w:rStyle w:val="a3"/>
          <w:bCs/>
          <w:sz w:val="20"/>
          <w:szCs w:val="20"/>
        </w:rPr>
        <w:t xml:space="preserve">, подаваемой в </w:t>
      </w:r>
      <w:r w:rsidRPr="00B75DD3">
        <w:rPr>
          <w:rStyle w:val="a3"/>
          <w:bCs/>
          <w:sz w:val="20"/>
          <w:szCs w:val="20"/>
        </w:rPr>
        <w:t>письменной</w:t>
      </w:r>
      <w:r w:rsidR="009065A7">
        <w:rPr>
          <w:rStyle w:val="a3"/>
          <w:bCs/>
          <w:sz w:val="20"/>
          <w:szCs w:val="20"/>
        </w:rPr>
        <w:t xml:space="preserve"> форме, факсом </w:t>
      </w:r>
      <w:r w:rsidR="00222587" w:rsidRPr="00222587">
        <w:rPr>
          <w:rStyle w:val="a3"/>
          <w:b/>
          <w:bCs/>
          <w:sz w:val="20"/>
          <w:szCs w:val="20"/>
        </w:rPr>
        <w:t>+7</w:t>
      </w:r>
      <w:r w:rsidR="009065A7" w:rsidRPr="00D75182">
        <w:rPr>
          <w:rStyle w:val="a3"/>
          <w:b/>
          <w:bCs/>
          <w:sz w:val="20"/>
          <w:szCs w:val="20"/>
        </w:rPr>
        <w:t>(</w:t>
      </w:r>
      <w:r w:rsidR="003B111D">
        <w:rPr>
          <w:rStyle w:val="a3"/>
          <w:b/>
          <w:bCs/>
          <w:sz w:val="20"/>
          <w:szCs w:val="20"/>
        </w:rPr>
        <w:t>926</w:t>
      </w:r>
      <w:r w:rsidR="009065A7" w:rsidRPr="00D75182">
        <w:rPr>
          <w:rStyle w:val="a3"/>
          <w:b/>
          <w:bCs/>
          <w:sz w:val="20"/>
          <w:szCs w:val="20"/>
        </w:rPr>
        <w:t xml:space="preserve">) </w:t>
      </w:r>
      <w:r w:rsidR="003B111D">
        <w:rPr>
          <w:rStyle w:val="a3"/>
          <w:b/>
          <w:bCs/>
          <w:sz w:val="20"/>
          <w:szCs w:val="20"/>
        </w:rPr>
        <w:t>5</w:t>
      </w:r>
      <w:r w:rsidR="00330DCC">
        <w:rPr>
          <w:rStyle w:val="a3"/>
          <w:b/>
          <w:bCs/>
          <w:sz w:val="20"/>
          <w:szCs w:val="20"/>
        </w:rPr>
        <w:t>40</w:t>
      </w:r>
      <w:r w:rsidR="009065A7" w:rsidRPr="00D75182">
        <w:rPr>
          <w:rStyle w:val="a3"/>
          <w:b/>
          <w:bCs/>
          <w:sz w:val="20"/>
          <w:szCs w:val="20"/>
        </w:rPr>
        <w:t>-</w:t>
      </w:r>
      <w:r w:rsidR="003B111D">
        <w:rPr>
          <w:rStyle w:val="a3"/>
          <w:b/>
          <w:bCs/>
          <w:sz w:val="20"/>
          <w:szCs w:val="20"/>
        </w:rPr>
        <w:t>97</w:t>
      </w:r>
      <w:r w:rsidR="009065A7" w:rsidRPr="00D75182">
        <w:rPr>
          <w:rStyle w:val="a3"/>
          <w:b/>
          <w:bCs/>
          <w:sz w:val="20"/>
          <w:szCs w:val="20"/>
        </w:rPr>
        <w:t>-</w:t>
      </w:r>
      <w:r w:rsidR="003B111D">
        <w:rPr>
          <w:rStyle w:val="a3"/>
          <w:b/>
          <w:bCs/>
          <w:sz w:val="20"/>
          <w:szCs w:val="20"/>
        </w:rPr>
        <w:t>25</w:t>
      </w:r>
      <w:r w:rsidR="00D75182">
        <w:rPr>
          <w:rStyle w:val="a3"/>
          <w:bCs/>
          <w:sz w:val="20"/>
          <w:szCs w:val="20"/>
        </w:rPr>
        <w:t xml:space="preserve"> или по электронной почте </w:t>
      </w:r>
      <w:r w:rsidR="003B111D" w:rsidRPr="003B111D">
        <w:rPr>
          <w:rStyle w:val="a3"/>
          <w:b/>
          <w:bCs/>
          <w:sz w:val="20"/>
          <w:szCs w:val="20"/>
          <w:lang w:val="en-US"/>
        </w:rPr>
        <w:t>info</w:t>
      </w:r>
      <w:r w:rsidR="003B111D" w:rsidRPr="003B111D">
        <w:rPr>
          <w:rStyle w:val="a3"/>
          <w:b/>
          <w:bCs/>
          <w:sz w:val="20"/>
          <w:szCs w:val="20"/>
        </w:rPr>
        <w:t>@</w:t>
      </w:r>
      <w:proofErr w:type="spellStart"/>
      <w:r w:rsidR="003B111D" w:rsidRPr="003B111D">
        <w:rPr>
          <w:rStyle w:val="a3"/>
          <w:b/>
          <w:bCs/>
          <w:sz w:val="20"/>
          <w:szCs w:val="20"/>
          <w:lang w:val="en-US"/>
        </w:rPr>
        <w:t>tskgreen</w:t>
      </w:r>
      <w:proofErr w:type="spellEnd"/>
      <w:r w:rsidR="003B111D" w:rsidRPr="003B111D">
        <w:rPr>
          <w:rStyle w:val="a3"/>
          <w:b/>
          <w:bCs/>
          <w:sz w:val="20"/>
          <w:szCs w:val="20"/>
        </w:rPr>
        <w:t>.</w:t>
      </w:r>
      <w:proofErr w:type="spellStart"/>
      <w:r w:rsidR="003B111D" w:rsidRPr="003B111D">
        <w:rPr>
          <w:rStyle w:val="a3"/>
          <w:b/>
          <w:bCs/>
          <w:sz w:val="20"/>
          <w:szCs w:val="20"/>
          <w:lang w:val="en-US"/>
        </w:rPr>
        <w:t>ru</w:t>
      </w:r>
      <w:proofErr w:type="spellEnd"/>
      <w:r w:rsidR="009065A7">
        <w:rPr>
          <w:rStyle w:val="a3"/>
          <w:bCs/>
          <w:sz w:val="20"/>
          <w:szCs w:val="20"/>
        </w:rPr>
        <w:t>.</w:t>
      </w:r>
    </w:p>
    <w:p w:rsidR="0058152D" w:rsidRPr="00B75DD3" w:rsidRDefault="0058152D" w:rsidP="00EF05D6">
      <w:pPr>
        <w:spacing w:line="240" w:lineRule="atLeast"/>
        <w:jc w:val="center"/>
        <w:rPr>
          <w:b/>
          <w:sz w:val="20"/>
          <w:szCs w:val="20"/>
        </w:rPr>
      </w:pPr>
      <w:r w:rsidRPr="00B75DD3">
        <w:rPr>
          <w:b/>
          <w:sz w:val="20"/>
          <w:szCs w:val="20"/>
        </w:rPr>
        <w:t>3. СТО</w:t>
      </w:r>
      <w:r w:rsidR="00EF05D6" w:rsidRPr="00B75DD3">
        <w:rPr>
          <w:b/>
          <w:sz w:val="20"/>
          <w:szCs w:val="20"/>
        </w:rPr>
        <w:t>ИМОСТЬ УСЛУГ И ПОРЯДОК РАСЧЕТОВ</w:t>
      </w:r>
    </w:p>
    <w:p w:rsidR="0058152D" w:rsidRPr="00B75DD3" w:rsidRDefault="00214BA1">
      <w:pPr>
        <w:spacing w:line="240" w:lineRule="atLeast"/>
        <w:ind w:firstLine="708"/>
        <w:jc w:val="both"/>
        <w:rPr>
          <w:sz w:val="20"/>
          <w:szCs w:val="20"/>
        </w:rPr>
      </w:pPr>
      <w:r w:rsidRPr="00B75DD3">
        <w:rPr>
          <w:sz w:val="20"/>
          <w:szCs w:val="20"/>
        </w:rPr>
        <w:t xml:space="preserve">3.1. Стоимость услуг по настоящему Договору определяется </w:t>
      </w:r>
      <w:r w:rsidR="0058152D" w:rsidRPr="00B75DD3">
        <w:rPr>
          <w:sz w:val="20"/>
          <w:szCs w:val="20"/>
        </w:rPr>
        <w:t>по договорным ценам, согласованным сторонами в Протоколе согласования договорной цены</w:t>
      </w:r>
      <w:r w:rsidRPr="00B75DD3">
        <w:rPr>
          <w:sz w:val="20"/>
          <w:szCs w:val="20"/>
        </w:rPr>
        <w:t xml:space="preserve"> (Приложение № 1) к договору, </w:t>
      </w:r>
      <w:r w:rsidR="00EF05D6" w:rsidRPr="00B75DD3">
        <w:rPr>
          <w:sz w:val="20"/>
          <w:szCs w:val="20"/>
        </w:rPr>
        <w:t xml:space="preserve">которое является </w:t>
      </w:r>
      <w:r w:rsidR="0058152D" w:rsidRPr="00B75DD3">
        <w:rPr>
          <w:sz w:val="20"/>
          <w:szCs w:val="20"/>
        </w:rPr>
        <w:t>неотъемлемой частью настоящего Договора, исходя из оплачиваемого времени за предоставление средств механизации (п.1.1.7).</w:t>
      </w:r>
    </w:p>
    <w:p w:rsidR="0058152D" w:rsidRPr="00B75DD3" w:rsidRDefault="0058152D">
      <w:pPr>
        <w:pStyle w:val="a7"/>
        <w:spacing w:line="240" w:lineRule="atLeast"/>
        <w:rPr>
          <w:szCs w:val="20"/>
        </w:rPr>
      </w:pPr>
      <w:r w:rsidRPr="00B75DD3">
        <w:rPr>
          <w:szCs w:val="20"/>
        </w:rPr>
        <w:t>3.2. В случае перевозки средств механизации или их частей (навесного оборудования и дополнительного балласта</w:t>
      </w:r>
      <w:r w:rsidR="004C4D9C">
        <w:rPr>
          <w:szCs w:val="20"/>
        </w:rPr>
        <w:t>)</w:t>
      </w:r>
      <w:r w:rsidRPr="00B75DD3">
        <w:rPr>
          <w:szCs w:val="20"/>
        </w:rPr>
        <w:t xml:space="preserve"> </w:t>
      </w:r>
      <w:r w:rsidR="00214BA1" w:rsidRPr="00B75DD3">
        <w:rPr>
          <w:szCs w:val="20"/>
        </w:rPr>
        <w:t xml:space="preserve">к пункту Заказчика </w:t>
      </w:r>
      <w:r w:rsidRPr="00B75DD3">
        <w:rPr>
          <w:szCs w:val="20"/>
        </w:rPr>
        <w:t>с помощью специальных транспортных средств, а также перемещения средств</w:t>
      </w:r>
      <w:r w:rsidR="00214BA1" w:rsidRPr="00B75DD3">
        <w:rPr>
          <w:szCs w:val="20"/>
        </w:rPr>
        <w:t xml:space="preserve"> механизации в составе колонны </w:t>
      </w:r>
      <w:r w:rsidRPr="00B75DD3">
        <w:rPr>
          <w:szCs w:val="20"/>
        </w:rPr>
        <w:t>транспортных средств, стоимость услуг по настоящему Договору определяется с учетом стоимости услуг задействованных в перевозке средств механизации.</w:t>
      </w:r>
    </w:p>
    <w:p w:rsidR="0058152D" w:rsidRPr="00B75DD3" w:rsidRDefault="0058152D">
      <w:pPr>
        <w:pStyle w:val="a7"/>
        <w:spacing w:line="240" w:lineRule="atLeast"/>
        <w:rPr>
          <w:szCs w:val="20"/>
        </w:rPr>
      </w:pPr>
      <w:r w:rsidRPr="00B75DD3">
        <w:rPr>
          <w:szCs w:val="20"/>
        </w:rPr>
        <w:t xml:space="preserve">3.3. Минимальное время фактической эксплуатации средств механизации – одна </w:t>
      </w:r>
      <w:proofErr w:type="spellStart"/>
      <w:r w:rsidRPr="00B75DD3">
        <w:rPr>
          <w:szCs w:val="20"/>
        </w:rPr>
        <w:t>машино</w:t>
      </w:r>
      <w:proofErr w:type="spellEnd"/>
      <w:r w:rsidRPr="00B75DD3">
        <w:rPr>
          <w:szCs w:val="20"/>
        </w:rPr>
        <w:t>-смена, длительность которой определена заявкой. Это время оплачивается Заказчиком вне зависимости от фактически отработанного времени, при условии, что отказ от работы не обусловлен поломкой средств механизации или их неготовностью к работе.</w:t>
      </w:r>
    </w:p>
    <w:p w:rsidR="0058152D" w:rsidRPr="00B75DD3" w:rsidRDefault="00B0609F">
      <w:pPr>
        <w:pStyle w:val="a7"/>
        <w:spacing w:line="240" w:lineRule="atLeast"/>
        <w:rPr>
          <w:szCs w:val="20"/>
        </w:rPr>
      </w:pPr>
      <w:r w:rsidRPr="00B75DD3">
        <w:rPr>
          <w:szCs w:val="20"/>
        </w:rPr>
        <w:t>3.</w:t>
      </w:r>
      <w:r w:rsidR="00DE458A">
        <w:rPr>
          <w:szCs w:val="20"/>
        </w:rPr>
        <w:t>4</w:t>
      </w:r>
      <w:r w:rsidRPr="00B75DD3">
        <w:rPr>
          <w:szCs w:val="20"/>
        </w:rPr>
        <w:t xml:space="preserve">. При перевозке грузов (грунта, песка и т.п.) </w:t>
      </w:r>
      <w:r w:rsidR="0058152D" w:rsidRPr="00B75DD3">
        <w:rPr>
          <w:szCs w:val="20"/>
        </w:rPr>
        <w:t xml:space="preserve">и отсутствии на месте выгрузки представителя Заказчика, </w:t>
      </w:r>
      <w:proofErr w:type="gramStart"/>
      <w:r w:rsidR="0058152D" w:rsidRPr="00B75DD3">
        <w:rPr>
          <w:szCs w:val="20"/>
        </w:rPr>
        <w:t>последний</w:t>
      </w:r>
      <w:proofErr w:type="gramEnd"/>
      <w:r w:rsidR="0058152D" w:rsidRPr="00B75DD3">
        <w:rPr>
          <w:szCs w:val="20"/>
        </w:rPr>
        <w:t xml:space="preserve"> оплачивает время пользования согласно реестра путевых листов. </w:t>
      </w:r>
    </w:p>
    <w:p w:rsidR="0058152D" w:rsidRPr="00B75DD3" w:rsidRDefault="00B0609F">
      <w:pPr>
        <w:pStyle w:val="a7"/>
        <w:spacing w:line="240" w:lineRule="atLeast"/>
        <w:rPr>
          <w:szCs w:val="20"/>
        </w:rPr>
      </w:pPr>
      <w:r w:rsidRPr="00B75DD3">
        <w:rPr>
          <w:szCs w:val="20"/>
        </w:rPr>
        <w:t>3.</w:t>
      </w:r>
      <w:r w:rsidR="00DE458A">
        <w:rPr>
          <w:szCs w:val="20"/>
        </w:rPr>
        <w:t>5</w:t>
      </w:r>
      <w:r w:rsidRPr="00B75DD3">
        <w:rPr>
          <w:szCs w:val="20"/>
        </w:rPr>
        <w:t xml:space="preserve">. </w:t>
      </w:r>
      <w:r w:rsidR="0058152D" w:rsidRPr="00B75DD3">
        <w:rPr>
          <w:szCs w:val="20"/>
        </w:rPr>
        <w:t xml:space="preserve">В случае изменения ценовых составляющих: изменения цен на нефтепродукты, электроэнергию, </w:t>
      </w:r>
      <w:r w:rsidRPr="00B75DD3">
        <w:rPr>
          <w:szCs w:val="20"/>
        </w:rPr>
        <w:t xml:space="preserve">тепло, условий налогообложения </w:t>
      </w:r>
      <w:r w:rsidR="0058152D" w:rsidRPr="00B75DD3">
        <w:rPr>
          <w:szCs w:val="20"/>
        </w:rPr>
        <w:t>и иных факторов</w:t>
      </w:r>
      <w:r w:rsidRPr="00B75DD3">
        <w:rPr>
          <w:szCs w:val="20"/>
        </w:rPr>
        <w:t xml:space="preserve">, влияющих на изменение затрат </w:t>
      </w:r>
      <w:r w:rsidR="0058152D" w:rsidRPr="00B75DD3">
        <w:rPr>
          <w:szCs w:val="20"/>
        </w:rPr>
        <w:t>оказания услуг, Исполнитель за десять дней до начала действия новых це</w:t>
      </w:r>
      <w:r w:rsidR="00DE4103" w:rsidRPr="00B75DD3">
        <w:rPr>
          <w:szCs w:val="20"/>
        </w:rPr>
        <w:t xml:space="preserve">н письменно, и по телефону </w:t>
      </w:r>
      <w:r w:rsidR="00214BA1" w:rsidRPr="00B75DD3">
        <w:rPr>
          <w:szCs w:val="20"/>
        </w:rPr>
        <w:t xml:space="preserve">извещает Заказчика </w:t>
      </w:r>
      <w:r w:rsidR="0058152D" w:rsidRPr="00B75DD3">
        <w:rPr>
          <w:szCs w:val="20"/>
        </w:rPr>
        <w:t xml:space="preserve">о предстоящем изменении в </w:t>
      </w:r>
      <w:r w:rsidR="0058152D" w:rsidRPr="00B75DD3">
        <w:rPr>
          <w:szCs w:val="20"/>
        </w:rPr>
        <w:lastRenderedPageBreak/>
        <w:t>расчетах. Если Заказчик не дал письменный ответ в указанный срок, то устано</w:t>
      </w:r>
      <w:r w:rsidR="00214BA1" w:rsidRPr="00B75DD3">
        <w:rPr>
          <w:szCs w:val="20"/>
        </w:rPr>
        <w:t xml:space="preserve">вленные в письме «Исполнителя» новые цены </w:t>
      </w:r>
      <w:r w:rsidR="0058152D" w:rsidRPr="00B75DD3">
        <w:rPr>
          <w:szCs w:val="20"/>
        </w:rPr>
        <w:t xml:space="preserve">считаются согласованными, также данное письмо принимает силу приложения к настоящему Договору, которое является неотъемлемой его частью. </w:t>
      </w:r>
    </w:p>
    <w:p w:rsidR="00EF05D6" w:rsidRPr="00330DCC" w:rsidRDefault="00214BA1" w:rsidP="003F38D3">
      <w:pPr>
        <w:widowControl w:val="0"/>
        <w:shd w:val="clear" w:color="auto" w:fill="FFFFFF"/>
        <w:autoSpaceDE w:val="0"/>
        <w:spacing w:line="240" w:lineRule="atLeast"/>
        <w:ind w:left="-6" w:firstLine="714"/>
        <w:jc w:val="both"/>
        <w:rPr>
          <w:sz w:val="20"/>
          <w:szCs w:val="20"/>
        </w:rPr>
      </w:pPr>
      <w:r w:rsidRPr="00B75DD3">
        <w:rPr>
          <w:sz w:val="20"/>
          <w:szCs w:val="20"/>
        </w:rPr>
        <w:t>3.</w:t>
      </w:r>
      <w:r w:rsidR="00DE458A">
        <w:rPr>
          <w:sz w:val="20"/>
          <w:szCs w:val="20"/>
        </w:rPr>
        <w:t>6</w:t>
      </w:r>
      <w:r w:rsidRPr="00B75DD3">
        <w:rPr>
          <w:sz w:val="20"/>
          <w:szCs w:val="20"/>
        </w:rPr>
        <w:t xml:space="preserve">. </w:t>
      </w:r>
      <w:proofErr w:type="gramStart"/>
      <w:r w:rsidR="003F38D3" w:rsidRPr="00DA3C8C">
        <w:rPr>
          <w:sz w:val="20"/>
          <w:szCs w:val="20"/>
        </w:rPr>
        <w:t>Расчеты производятся перечислением денежных средств на расчетный счет Исполнителя, согласно выписанному Исполнителем счет</w:t>
      </w:r>
      <w:r w:rsidR="00B75DD3" w:rsidRPr="00DA3C8C">
        <w:rPr>
          <w:sz w:val="20"/>
          <w:szCs w:val="20"/>
        </w:rPr>
        <w:t>а</w:t>
      </w:r>
      <w:r w:rsidR="003F38D3" w:rsidRPr="00DA3C8C">
        <w:rPr>
          <w:sz w:val="20"/>
          <w:szCs w:val="20"/>
        </w:rPr>
        <w:t xml:space="preserve"> на предоплату в размере 100 %, исходя из предполагаемого времени работы техники Исполнителя.</w:t>
      </w:r>
      <w:proofErr w:type="gramEnd"/>
    </w:p>
    <w:p w:rsidR="0058152D" w:rsidRPr="009065A7" w:rsidRDefault="0058152D" w:rsidP="009065A7">
      <w:pPr>
        <w:widowControl w:val="0"/>
        <w:shd w:val="clear" w:color="auto" w:fill="FFFFFF"/>
        <w:autoSpaceDE w:val="0"/>
        <w:spacing w:line="240" w:lineRule="atLeast"/>
        <w:ind w:left="-6" w:firstLine="714"/>
        <w:jc w:val="both"/>
        <w:rPr>
          <w:spacing w:val="1"/>
          <w:sz w:val="20"/>
          <w:szCs w:val="20"/>
        </w:rPr>
      </w:pPr>
      <w:r w:rsidRPr="00B75DD3">
        <w:rPr>
          <w:spacing w:val="1"/>
          <w:sz w:val="20"/>
          <w:szCs w:val="20"/>
        </w:rPr>
        <w:t>3.</w:t>
      </w:r>
      <w:r w:rsidR="00DE458A">
        <w:rPr>
          <w:spacing w:val="1"/>
          <w:sz w:val="20"/>
          <w:szCs w:val="20"/>
        </w:rPr>
        <w:t>7</w:t>
      </w:r>
      <w:r w:rsidRPr="00B75DD3">
        <w:rPr>
          <w:spacing w:val="1"/>
          <w:sz w:val="20"/>
          <w:szCs w:val="20"/>
        </w:rPr>
        <w:t xml:space="preserve">. </w:t>
      </w:r>
      <w:r w:rsidRPr="00DA3C8C">
        <w:rPr>
          <w:spacing w:val="1"/>
          <w:sz w:val="20"/>
          <w:szCs w:val="20"/>
        </w:rPr>
        <w:t>Датой исполнения платежных обязательств Заказчика считается дата зачисления соответству</w:t>
      </w:r>
      <w:r w:rsidR="009065A7" w:rsidRPr="00DA3C8C">
        <w:rPr>
          <w:spacing w:val="1"/>
          <w:sz w:val="20"/>
          <w:szCs w:val="20"/>
        </w:rPr>
        <w:t>ющей суммы на счет Исполнителя.</w:t>
      </w:r>
    </w:p>
    <w:p w:rsidR="0058152D" w:rsidRPr="00B75DD3" w:rsidRDefault="00EF05D6" w:rsidP="00EF05D6">
      <w:pPr>
        <w:spacing w:line="240" w:lineRule="atLeast"/>
        <w:jc w:val="center"/>
        <w:rPr>
          <w:b/>
          <w:sz w:val="20"/>
          <w:szCs w:val="20"/>
        </w:rPr>
      </w:pPr>
      <w:r w:rsidRPr="00B75DD3">
        <w:rPr>
          <w:b/>
          <w:sz w:val="20"/>
          <w:szCs w:val="20"/>
        </w:rPr>
        <w:t>4. ПРАВА И ОБЯЗАННОСТИ СТОРОН</w:t>
      </w:r>
    </w:p>
    <w:p w:rsidR="0058152D" w:rsidRPr="00B75DD3" w:rsidRDefault="0058152D">
      <w:pPr>
        <w:pStyle w:val="a5"/>
        <w:spacing w:line="240" w:lineRule="atLeast"/>
        <w:jc w:val="both"/>
        <w:rPr>
          <w:szCs w:val="20"/>
        </w:rPr>
      </w:pPr>
      <w:r w:rsidRPr="00B75DD3">
        <w:rPr>
          <w:szCs w:val="20"/>
        </w:rPr>
        <w:t>4.1. Сторо</w:t>
      </w:r>
      <w:r w:rsidR="00B0609F" w:rsidRPr="00B75DD3">
        <w:rPr>
          <w:szCs w:val="20"/>
        </w:rPr>
        <w:t xml:space="preserve">ны исполняют свои обязанности </w:t>
      </w:r>
      <w:r w:rsidRPr="00B75DD3">
        <w:rPr>
          <w:szCs w:val="20"/>
        </w:rPr>
        <w:t>в соот</w:t>
      </w:r>
      <w:r w:rsidR="00B0609F" w:rsidRPr="00B75DD3">
        <w:rPr>
          <w:szCs w:val="20"/>
        </w:rPr>
        <w:t xml:space="preserve">ветствии с настоящим Договором </w:t>
      </w:r>
      <w:r w:rsidRPr="00B75DD3">
        <w:rPr>
          <w:szCs w:val="20"/>
        </w:rPr>
        <w:t>и действующим законодательством РФ.</w:t>
      </w:r>
    </w:p>
    <w:p w:rsidR="0058152D" w:rsidRPr="00B75DD3" w:rsidRDefault="00B0609F">
      <w:pPr>
        <w:spacing w:line="240" w:lineRule="atLeast"/>
        <w:rPr>
          <w:sz w:val="20"/>
          <w:szCs w:val="20"/>
          <w:u w:val="single"/>
        </w:rPr>
      </w:pPr>
      <w:r w:rsidRPr="00B75DD3">
        <w:rPr>
          <w:sz w:val="20"/>
          <w:szCs w:val="20"/>
          <w:u w:val="single"/>
        </w:rPr>
        <w:t xml:space="preserve">4.2. «Исполнитель» </w:t>
      </w:r>
      <w:r w:rsidR="0058152D" w:rsidRPr="00B75DD3">
        <w:rPr>
          <w:sz w:val="20"/>
          <w:szCs w:val="20"/>
          <w:u w:val="single"/>
        </w:rPr>
        <w:t>обязуется:</w:t>
      </w:r>
    </w:p>
    <w:p w:rsidR="0058152D" w:rsidRPr="00B75DD3" w:rsidRDefault="0058152D">
      <w:pPr>
        <w:spacing w:line="240" w:lineRule="atLeast"/>
        <w:ind w:firstLine="708"/>
        <w:jc w:val="both"/>
        <w:rPr>
          <w:sz w:val="20"/>
          <w:szCs w:val="20"/>
        </w:rPr>
      </w:pPr>
      <w:r w:rsidRPr="00B75DD3">
        <w:rPr>
          <w:sz w:val="20"/>
          <w:szCs w:val="20"/>
        </w:rPr>
        <w:t xml:space="preserve">4.2.1. Предоставлять «Заказчику», в соответствии с заявкой, технически исправные средства механизации с обслуживающим персоналом. </w:t>
      </w:r>
    </w:p>
    <w:p w:rsidR="0058152D" w:rsidRPr="00B75DD3" w:rsidRDefault="00B0609F">
      <w:pPr>
        <w:spacing w:line="240" w:lineRule="atLeast"/>
        <w:ind w:firstLine="708"/>
        <w:jc w:val="both"/>
        <w:rPr>
          <w:sz w:val="20"/>
          <w:szCs w:val="20"/>
        </w:rPr>
      </w:pPr>
      <w:r w:rsidRPr="00B75DD3">
        <w:rPr>
          <w:sz w:val="20"/>
          <w:szCs w:val="20"/>
        </w:rPr>
        <w:t>4.2.2. Предоставлять «Заказчику</w:t>
      </w:r>
      <w:r w:rsidR="0058152D" w:rsidRPr="00B75DD3">
        <w:rPr>
          <w:sz w:val="20"/>
          <w:szCs w:val="20"/>
        </w:rPr>
        <w:t>» услуги по управлению и технической эксплуатации средств механизации с обеспечением нормальной и безопасной эксплуатации.</w:t>
      </w:r>
    </w:p>
    <w:p w:rsidR="0058152D" w:rsidRPr="00B75DD3" w:rsidRDefault="0058152D">
      <w:pPr>
        <w:spacing w:line="240" w:lineRule="atLeast"/>
        <w:ind w:firstLine="708"/>
        <w:jc w:val="both"/>
        <w:rPr>
          <w:sz w:val="20"/>
          <w:szCs w:val="20"/>
        </w:rPr>
      </w:pPr>
      <w:r w:rsidRPr="00B75DD3">
        <w:rPr>
          <w:sz w:val="20"/>
          <w:szCs w:val="20"/>
        </w:rPr>
        <w:t xml:space="preserve">4.2.3. В течение срока эксплуатации средств механизации поддерживать надлежащее техническое состояние, включая </w:t>
      </w:r>
      <w:r w:rsidR="00B0609F" w:rsidRPr="00B75DD3">
        <w:rPr>
          <w:sz w:val="20"/>
          <w:szCs w:val="20"/>
        </w:rPr>
        <w:t xml:space="preserve">осуществление текущего ремонта </w:t>
      </w:r>
      <w:r w:rsidRPr="00B75DD3">
        <w:rPr>
          <w:sz w:val="20"/>
          <w:szCs w:val="20"/>
        </w:rPr>
        <w:t>и предоставление</w:t>
      </w:r>
      <w:r w:rsidR="00A26624" w:rsidRPr="00B75DD3">
        <w:rPr>
          <w:sz w:val="20"/>
          <w:szCs w:val="20"/>
        </w:rPr>
        <w:t>,</w:t>
      </w:r>
      <w:r w:rsidRPr="00B75DD3">
        <w:rPr>
          <w:sz w:val="20"/>
          <w:szCs w:val="20"/>
        </w:rPr>
        <w:t xml:space="preserve"> необходимых для э</w:t>
      </w:r>
      <w:r w:rsidR="00B0609F" w:rsidRPr="00B75DD3">
        <w:rPr>
          <w:sz w:val="20"/>
          <w:szCs w:val="20"/>
        </w:rPr>
        <w:t>ксплуатации средств механизации</w:t>
      </w:r>
      <w:r w:rsidRPr="00B75DD3">
        <w:rPr>
          <w:sz w:val="20"/>
          <w:szCs w:val="20"/>
        </w:rPr>
        <w:t xml:space="preserve"> в целях </w:t>
      </w:r>
      <w:r w:rsidRPr="00B75DD3">
        <w:rPr>
          <w:spacing w:val="1"/>
          <w:sz w:val="20"/>
          <w:szCs w:val="20"/>
        </w:rPr>
        <w:t xml:space="preserve">выполнения условий </w:t>
      </w:r>
      <w:r w:rsidRPr="00B75DD3">
        <w:rPr>
          <w:sz w:val="20"/>
          <w:szCs w:val="20"/>
        </w:rPr>
        <w:t>настоящего Договора</w:t>
      </w:r>
      <w:r w:rsidR="00A26624" w:rsidRPr="00B75DD3">
        <w:rPr>
          <w:sz w:val="20"/>
          <w:szCs w:val="20"/>
        </w:rPr>
        <w:t>,</w:t>
      </w:r>
      <w:r w:rsidRPr="00B75DD3">
        <w:rPr>
          <w:sz w:val="20"/>
          <w:szCs w:val="20"/>
        </w:rPr>
        <w:t xml:space="preserve"> принадлежностей. </w:t>
      </w:r>
    </w:p>
    <w:p w:rsidR="0058152D" w:rsidRPr="00B75DD3" w:rsidRDefault="0058152D">
      <w:pPr>
        <w:pStyle w:val="a7"/>
        <w:spacing w:line="240" w:lineRule="atLeast"/>
        <w:rPr>
          <w:szCs w:val="20"/>
        </w:rPr>
      </w:pPr>
      <w:r w:rsidRPr="00B75DD3">
        <w:rPr>
          <w:szCs w:val="20"/>
        </w:rPr>
        <w:t>4.2.4. Обеспечить наличие у обслуживающего персонала прав на управление средствами механизации, необходимых инструкций и журналов. Проводить плановые проверки знаний обслуживающего персонала. Обеспечить соответствие обслуживающего персонала и его квалификации требованиям обычной практики эксплуатации средств механизации данного вида.</w:t>
      </w:r>
    </w:p>
    <w:p w:rsidR="0058152D" w:rsidRPr="00B75DD3" w:rsidRDefault="0058152D">
      <w:pPr>
        <w:spacing w:line="240" w:lineRule="atLeast"/>
        <w:ind w:firstLine="708"/>
        <w:rPr>
          <w:sz w:val="20"/>
          <w:szCs w:val="20"/>
        </w:rPr>
      </w:pPr>
      <w:r w:rsidRPr="00B75DD3">
        <w:rPr>
          <w:sz w:val="20"/>
          <w:szCs w:val="20"/>
        </w:rPr>
        <w:t>4.2.5. Осуществлять надзор за безопасной эксплуатацией «Заказчиком» выделенных средств механизации.</w:t>
      </w:r>
    </w:p>
    <w:p w:rsidR="0058152D" w:rsidRPr="00B75DD3" w:rsidRDefault="0058152D">
      <w:pPr>
        <w:pStyle w:val="a7"/>
        <w:spacing w:line="240" w:lineRule="atLeast"/>
        <w:rPr>
          <w:szCs w:val="20"/>
        </w:rPr>
      </w:pPr>
      <w:r w:rsidRPr="00B75DD3">
        <w:rPr>
          <w:szCs w:val="20"/>
        </w:rPr>
        <w:t>4.2.6. Нести всю полноту ответственности за соблюдение трудовой и производственной дисциплины персонала, за технически исправное состояние механизмов и съемных грузозахватных приспособлен</w:t>
      </w:r>
      <w:r w:rsidR="00B0609F" w:rsidRPr="00B75DD3">
        <w:rPr>
          <w:szCs w:val="20"/>
        </w:rPr>
        <w:t>ий, принадлежащих «Исполнителю»,</w:t>
      </w:r>
      <w:r w:rsidRPr="00B75DD3">
        <w:rPr>
          <w:szCs w:val="20"/>
        </w:rPr>
        <w:t xml:space="preserve"> а также правил по Технике безопасности, за исполнение строительных норм и правил СНиП, производственной санитарии, </w:t>
      </w:r>
      <w:proofErr w:type="gramStart"/>
      <w:r w:rsidRPr="00B75DD3">
        <w:rPr>
          <w:szCs w:val="20"/>
        </w:rPr>
        <w:t>согласно</w:t>
      </w:r>
      <w:proofErr w:type="gramEnd"/>
      <w:r w:rsidRPr="00B75DD3">
        <w:rPr>
          <w:szCs w:val="20"/>
        </w:rPr>
        <w:t xml:space="preserve"> действующего законодательства РФ, при условии обеспечения За</w:t>
      </w:r>
      <w:r w:rsidR="00B0609F" w:rsidRPr="00B75DD3">
        <w:rPr>
          <w:szCs w:val="20"/>
        </w:rPr>
        <w:t xml:space="preserve">казчиком Техники безопасности, </w:t>
      </w:r>
      <w:r w:rsidRPr="00B75DD3">
        <w:rPr>
          <w:szCs w:val="20"/>
        </w:rPr>
        <w:t>и производственной санитарии.</w:t>
      </w:r>
    </w:p>
    <w:p w:rsidR="0058152D" w:rsidRPr="00B75DD3" w:rsidRDefault="00B0609F">
      <w:pPr>
        <w:spacing w:line="240" w:lineRule="atLeast"/>
        <w:ind w:firstLine="708"/>
        <w:jc w:val="both"/>
        <w:rPr>
          <w:sz w:val="20"/>
          <w:szCs w:val="20"/>
        </w:rPr>
      </w:pPr>
      <w:r w:rsidRPr="00B75DD3">
        <w:rPr>
          <w:sz w:val="20"/>
          <w:szCs w:val="20"/>
        </w:rPr>
        <w:t xml:space="preserve">4.2.7. По </w:t>
      </w:r>
      <w:r w:rsidR="0058152D" w:rsidRPr="00B75DD3">
        <w:rPr>
          <w:sz w:val="20"/>
          <w:szCs w:val="20"/>
        </w:rPr>
        <w:t xml:space="preserve">требованию «Заказчика» отстранять от работы работника в случае выявления его несоответствия требованиям к </w:t>
      </w:r>
      <w:r w:rsidRPr="00B75DD3">
        <w:rPr>
          <w:sz w:val="20"/>
          <w:szCs w:val="20"/>
        </w:rPr>
        <w:t xml:space="preserve">работе, отступления от условий </w:t>
      </w:r>
      <w:r w:rsidR="0058152D" w:rsidRPr="00B75DD3">
        <w:rPr>
          <w:sz w:val="20"/>
          <w:szCs w:val="20"/>
        </w:rPr>
        <w:t>ра</w:t>
      </w:r>
      <w:r w:rsidRPr="00B75DD3">
        <w:rPr>
          <w:sz w:val="20"/>
          <w:szCs w:val="20"/>
        </w:rPr>
        <w:t xml:space="preserve">боты, невыполнения </w:t>
      </w:r>
      <w:r w:rsidR="0058152D" w:rsidRPr="00B75DD3">
        <w:rPr>
          <w:sz w:val="20"/>
          <w:szCs w:val="20"/>
        </w:rPr>
        <w:t>инструкций и правил, действующих на территории Заказчика.</w:t>
      </w:r>
    </w:p>
    <w:p w:rsidR="0058152D" w:rsidRDefault="00B0609F">
      <w:pPr>
        <w:spacing w:line="240" w:lineRule="atLeast"/>
        <w:ind w:firstLine="708"/>
        <w:jc w:val="both"/>
        <w:rPr>
          <w:sz w:val="20"/>
          <w:szCs w:val="20"/>
        </w:rPr>
      </w:pPr>
      <w:r w:rsidRPr="00B75DD3">
        <w:rPr>
          <w:sz w:val="20"/>
          <w:szCs w:val="20"/>
        </w:rPr>
        <w:t xml:space="preserve">4.2.8. В </w:t>
      </w:r>
      <w:r w:rsidR="0058152D" w:rsidRPr="00B75DD3">
        <w:rPr>
          <w:sz w:val="20"/>
          <w:szCs w:val="20"/>
        </w:rPr>
        <w:t xml:space="preserve">случае </w:t>
      </w:r>
      <w:r w:rsidR="00577375" w:rsidRPr="00B75DD3">
        <w:rPr>
          <w:sz w:val="20"/>
          <w:szCs w:val="20"/>
        </w:rPr>
        <w:t xml:space="preserve">производственной необходимости выезжать на объекты </w:t>
      </w:r>
      <w:r w:rsidR="0058152D" w:rsidRPr="00B75DD3">
        <w:rPr>
          <w:sz w:val="20"/>
          <w:szCs w:val="20"/>
        </w:rPr>
        <w:t>для решения возникающих вопросов.</w:t>
      </w:r>
    </w:p>
    <w:p w:rsidR="002C4E84" w:rsidRPr="00E1581F" w:rsidRDefault="002C4E84">
      <w:pPr>
        <w:spacing w:line="240" w:lineRule="atLeast"/>
        <w:ind w:firstLine="708"/>
        <w:jc w:val="both"/>
        <w:rPr>
          <w:sz w:val="20"/>
          <w:szCs w:val="20"/>
        </w:rPr>
      </w:pPr>
      <w:r w:rsidRPr="00E1581F">
        <w:rPr>
          <w:sz w:val="20"/>
          <w:szCs w:val="20"/>
        </w:rPr>
        <w:t>4.2.9. При возникновении неисправности, возникшей не по вине Заказчика, произвести замену предоставленного средства механизации другим аналогичным, находящимся в исправном состоянии, либо безвозмездно устранить неисправность в день обращения Заказчика. В данном случае стоимость доставки аналогичного средства механизации на объект Заказчика и обратно не оплачивается.</w:t>
      </w:r>
    </w:p>
    <w:p w:rsidR="0058152D" w:rsidRPr="00B75DD3" w:rsidRDefault="0058152D">
      <w:pPr>
        <w:spacing w:line="240" w:lineRule="atLeast"/>
        <w:ind w:firstLine="708"/>
        <w:jc w:val="both"/>
        <w:rPr>
          <w:sz w:val="20"/>
          <w:szCs w:val="20"/>
        </w:rPr>
      </w:pPr>
      <w:r w:rsidRPr="00B75DD3">
        <w:rPr>
          <w:sz w:val="20"/>
          <w:szCs w:val="20"/>
        </w:rPr>
        <w:t>4.2.</w:t>
      </w:r>
      <w:r w:rsidR="002C4E84">
        <w:rPr>
          <w:sz w:val="20"/>
          <w:szCs w:val="20"/>
        </w:rPr>
        <w:t>10</w:t>
      </w:r>
      <w:r w:rsidRPr="00B75DD3">
        <w:rPr>
          <w:sz w:val="20"/>
          <w:szCs w:val="20"/>
        </w:rPr>
        <w:t>. Выполнять свои обязательства, предусмотренные в других статьях настоящего Договора.</w:t>
      </w:r>
    </w:p>
    <w:p w:rsidR="0058152D" w:rsidRPr="00B75DD3" w:rsidRDefault="0058152D">
      <w:pPr>
        <w:spacing w:line="240" w:lineRule="atLeast"/>
        <w:jc w:val="both"/>
        <w:rPr>
          <w:sz w:val="20"/>
          <w:szCs w:val="20"/>
          <w:u w:val="single"/>
        </w:rPr>
      </w:pPr>
      <w:r w:rsidRPr="00B75DD3">
        <w:rPr>
          <w:sz w:val="20"/>
          <w:szCs w:val="20"/>
          <w:u w:val="single"/>
        </w:rPr>
        <w:t>4.3.</w:t>
      </w:r>
      <w:r w:rsidRPr="00B75DD3">
        <w:rPr>
          <w:sz w:val="20"/>
          <w:szCs w:val="20"/>
        </w:rPr>
        <w:t xml:space="preserve"> </w:t>
      </w:r>
      <w:r w:rsidR="00577375" w:rsidRPr="00B75DD3">
        <w:rPr>
          <w:sz w:val="20"/>
          <w:szCs w:val="20"/>
          <w:u w:val="single"/>
        </w:rPr>
        <w:t>Исполнитель</w:t>
      </w:r>
      <w:r w:rsidRPr="00B75DD3">
        <w:rPr>
          <w:sz w:val="20"/>
          <w:szCs w:val="20"/>
          <w:u w:val="single"/>
        </w:rPr>
        <w:t xml:space="preserve"> вправе:</w:t>
      </w:r>
    </w:p>
    <w:p w:rsidR="0058152D" w:rsidRPr="00B75DD3" w:rsidRDefault="00577375">
      <w:pPr>
        <w:spacing w:line="240" w:lineRule="atLeast"/>
        <w:ind w:firstLine="708"/>
        <w:jc w:val="both"/>
        <w:rPr>
          <w:sz w:val="20"/>
          <w:szCs w:val="20"/>
        </w:rPr>
      </w:pPr>
      <w:r w:rsidRPr="00B75DD3">
        <w:rPr>
          <w:sz w:val="20"/>
          <w:szCs w:val="20"/>
        </w:rPr>
        <w:t>4.3.1. В</w:t>
      </w:r>
      <w:r w:rsidR="0058152D" w:rsidRPr="00B75DD3">
        <w:rPr>
          <w:sz w:val="20"/>
          <w:szCs w:val="20"/>
        </w:rPr>
        <w:t xml:space="preserve"> любое время проверить состояние и условия эксплуатации средств механизации.</w:t>
      </w:r>
    </w:p>
    <w:p w:rsidR="0058152D" w:rsidRDefault="0058152D">
      <w:pPr>
        <w:widowControl w:val="0"/>
        <w:shd w:val="clear" w:color="auto" w:fill="FFFFFF"/>
        <w:autoSpaceDE w:val="0"/>
        <w:spacing w:line="240" w:lineRule="atLeast"/>
        <w:ind w:firstLine="708"/>
        <w:jc w:val="both"/>
        <w:rPr>
          <w:spacing w:val="1"/>
          <w:sz w:val="20"/>
          <w:szCs w:val="20"/>
        </w:rPr>
      </w:pPr>
      <w:proofErr w:type="gramStart"/>
      <w:r w:rsidRPr="00B75DD3">
        <w:rPr>
          <w:spacing w:val="1"/>
          <w:sz w:val="20"/>
          <w:szCs w:val="20"/>
        </w:rPr>
        <w:t>4.3.2.Не приступать к использованию средств механизации, приостановить их использование, а также отказаться от исполнения Договора и потребовать возмещения убытков,  при наличии обстоятельств, очевидно свидетельствующих о том, что в результате действий Заказчика средствам механизации может быть причинен какой-либо ущерб (в том числе невосстановимый) или иные повреждения, в результате которых ухудшаются эксплуатационные характеристики средств механизации.</w:t>
      </w:r>
      <w:proofErr w:type="gramEnd"/>
      <w:r w:rsidRPr="00B75DD3">
        <w:rPr>
          <w:spacing w:val="1"/>
          <w:sz w:val="20"/>
          <w:szCs w:val="20"/>
        </w:rPr>
        <w:t xml:space="preserve"> Использование средств механизации приостанавливается (не осуществляется) до момента полного устранения указанных обстоятельств.</w:t>
      </w:r>
    </w:p>
    <w:p w:rsidR="0058152D" w:rsidRDefault="0058152D">
      <w:pPr>
        <w:pStyle w:val="a7"/>
        <w:spacing w:line="240" w:lineRule="atLeast"/>
        <w:rPr>
          <w:szCs w:val="20"/>
        </w:rPr>
      </w:pPr>
      <w:r w:rsidRPr="00B75DD3">
        <w:rPr>
          <w:szCs w:val="20"/>
        </w:rPr>
        <w:t>4.3.</w:t>
      </w:r>
      <w:r w:rsidR="00040A5A" w:rsidRPr="00B75DD3">
        <w:rPr>
          <w:szCs w:val="20"/>
        </w:rPr>
        <w:t>3</w:t>
      </w:r>
      <w:r w:rsidRPr="00B75DD3">
        <w:rPr>
          <w:szCs w:val="20"/>
        </w:rPr>
        <w:t>. В случае нарушения сроков предупреждения</w:t>
      </w:r>
      <w:r w:rsidR="00A26624" w:rsidRPr="00B75DD3">
        <w:rPr>
          <w:szCs w:val="20"/>
        </w:rPr>
        <w:t>,</w:t>
      </w:r>
      <w:r w:rsidRPr="00B75DD3">
        <w:rPr>
          <w:szCs w:val="20"/>
        </w:rPr>
        <w:t xml:space="preserve"> об окончании работы выделенных средств механизаций (п. 4.4.1)</w:t>
      </w:r>
      <w:r w:rsidR="00A26624" w:rsidRPr="00B75DD3">
        <w:rPr>
          <w:szCs w:val="20"/>
        </w:rPr>
        <w:t>,</w:t>
      </w:r>
      <w:r w:rsidRPr="00B75DD3">
        <w:rPr>
          <w:szCs w:val="20"/>
        </w:rPr>
        <w:t xml:space="preserve"> предъявить требование о взыскании с «Заказчика» суммы упущенной выгоды, т.е. той суммы, которую «Исполнитель» получил бы, предоставив во временное владение и пользование указанное средство механиз</w:t>
      </w:r>
      <w:r w:rsidR="00B0609F" w:rsidRPr="00B75DD3">
        <w:rPr>
          <w:szCs w:val="20"/>
        </w:rPr>
        <w:t xml:space="preserve">ации </w:t>
      </w:r>
      <w:r w:rsidR="00577375" w:rsidRPr="00B75DD3">
        <w:rPr>
          <w:szCs w:val="20"/>
        </w:rPr>
        <w:t xml:space="preserve">другому «Заказчику», </w:t>
      </w:r>
      <w:r w:rsidRPr="00B75DD3">
        <w:rPr>
          <w:szCs w:val="20"/>
        </w:rPr>
        <w:t xml:space="preserve">в размере стоимости </w:t>
      </w:r>
      <w:proofErr w:type="spellStart"/>
      <w:r w:rsidRPr="00B75DD3">
        <w:rPr>
          <w:szCs w:val="20"/>
        </w:rPr>
        <w:t>машино</w:t>
      </w:r>
      <w:proofErr w:type="spellEnd"/>
      <w:r w:rsidRPr="00B75DD3">
        <w:rPr>
          <w:szCs w:val="20"/>
        </w:rPr>
        <w:t>-смены.</w:t>
      </w:r>
    </w:p>
    <w:p w:rsidR="000733AA" w:rsidRPr="00B75DD3" w:rsidRDefault="000733AA" w:rsidP="000733AA">
      <w:pPr>
        <w:pStyle w:val="a7"/>
        <w:spacing w:line="240" w:lineRule="atLeast"/>
        <w:rPr>
          <w:szCs w:val="20"/>
        </w:rPr>
      </w:pPr>
      <w:r>
        <w:rPr>
          <w:szCs w:val="20"/>
        </w:rPr>
        <w:t>4.3.</w:t>
      </w:r>
      <w:r w:rsidR="00230B42">
        <w:rPr>
          <w:szCs w:val="20"/>
        </w:rPr>
        <w:t>4</w:t>
      </w:r>
      <w:r w:rsidRPr="000733AA">
        <w:rPr>
          <w:szCs w:val="20"/>
        </w:rPr>
        <w:t>. Привлекать к исполнению своих обязатель</w:t>
      </w:r>
      <w:proofErr w:type="gramStart"/>
      <w:r w:rsidRPr="000733AA">
        <w:rPr>
          <w:szCs w:val="20"/>
        </w:rPr>
        <w:t>ств др</w:t>
      </w:r>
      <w:proofErr w:type="gramEnd"/>
      <w:r w:rsidRPr="000733AA">
        <w:rPr>
          <w:szCs w:val="20"/>
        </w:rPr>
        <w:t>угих лиц (соисполнителей). Ответственность в этом случае за действия или бездействия третьих лиц несет Исполнитель.</w:t>
      </w:r>
    </w:p>
    <w:p w:rsidR="0058152D" w:rsidRPr="00B75DD3" w:rsidRDefault="0058152D">
      <w:pPr>
        <w:spacing w:line="240" w:lineRule="atLeast"/>
        <w:jc w:val="both"/>
        <w:rPr>
          <w:sz w:val="20"/>
          <w:szCs w:val="20"/>
          <w:u w:val="single"/>
        </w:rPr>
      </w:pPr>
      <w:r w:rsidRPr="00B75DD3">
        <w:rPr>
          <w:sz w:val="20"/>
          <w:szCs w:val="20"/>
          <w:u w:val="single"/>
        </w:rPr>
        <w:t>4.4. «Заказчик » обязуется:</w:t>
      </w:r>
    </w:p>
    <w:p w:rsidR="0058152D" w:rsidRPr="00B75DD3" w:rsidRDefault="0058152D">
      <w:pPr>
        <w:widowControl w:val="0"/>
        <w:numPr>
          <w:ilvl w:val="2"/>
          <w:numId w:val="4"/>
        </w:numPr>
        <w:shd w:val="clear" w:color="auto" w:fill="FFFFFF"/>
        <w:autoSpaceDE w:val="0"/>
        <w:spacing w:line="240" w:lineRule="atLeast"/>
        <w:jc w:val="both"/>
        <w:rPr>
          <w:spacing w:val="1"/>
          <w:sz w:val="20"/>
          <w:szCs w:val="20"/>
        </w:rPr>
      </w:pPr>
      <w:r w:rsidRPr="00B75DD3">
        <w:rPr>
          <w:spacing w:val="1"/>
          <w:sz w:val="20"/>
          <w:szCs w:val="20"/>
        </w:rPr>
        <w:t xml:space="preserve">Передать Исполнителю заявку и предупредить Исполнителя письменно об окончании использования выделенных средств механизации на объекте, не позднее 3-х суток. </w:t>
      </w:r>
      <w:proofErr w:type="gramStart"/>
      <w:r w:rsidRPr="00B75DD3">
        <w:rPr>
          <w:spacing w:val="1"/>
          <w:sz w:val="20"/>
          <w:szCs w:val="20"/>
        </w:rPr>
        <w:t>При составлении заявок указывать режи</w:t>
      </w:r>
      <w:r w:rsidR="007035F8" w:rsidRPr="00B75DD3">
        <w:rPr>
          <w:spacing w:val="1"/>
          <w:sz w:val="20"/>
          <w:szCs w:val="20"/>
        </w:rPr>
        <w:t>м работы средства механизации (</w:t>
      </w:r>
      <w:r w:rsidRPr="00B75DD3">
        <w:rPr>
          <w:spacing w:val="1"/>
          <w:sz w:val="20"/>
          <w:szCs w:val="20"/>
        </w:rPr>
        <w:t>односменный (</w:t>
      </w:r>
      <w:r w:rsidR="00F26495" w:rsidRPr="00B75DD3">
        <w:rPr>
          <w:spacing w:val="1"/>
          <w:sz w:val="20"/>
          <w:szCs w:val="20"/>
        </w:rPr>
        <w:t>8</w:t>
      </w:r>
      <w:r w:rsidR="00B0609F" w:rsidRPr="00B75DD3">
        <w:rPr>
          <w:spacing w:val="1"/>
          <w:sz w:val="20"/>
          <w:szCs w:val="20"/>
        </w:rPr>
        <w:t xml:space="preserve"> часов), полуторасменный (</w:t>
      </w:r>
      <w:r w:rsidRPr="00B75DD3">
        <w:rPr>
          <w:spacing w:val="1"/>
          <w:sz w:val="20"/>
          <w:szCs w:val="20"/>
        </w:rPr>
        <w:t>1</w:t>
      </w:r>
      <w:r w:rsidR="00F26495" w:rsidRPr="00B75DD3">
        <w:rPr>
          <w:spacing w:val="1"/>
          <w:sz w:val="20"/>
          <w:szCs w:val="20"/>
        </w:rPr>
        <w:t>2</w:t>
      </w:r>
      <w:r w:rsidRPr="00B75DD3">
        <w:rPr>
          <w:spacing w:val="1"/>
          <w:sz w:val="20"/>
          <w:szCs w:val="20"/>
        </w:rPr>
        <w:t xml:space="preserve"> часов).</w:t>
      </w:r>
      <w:proofErr w:type="gramEnd"/>
    </w:p>
    <w:p w:rsidR="0058152D" w:rsidRPr="00B75DD3" w:rsidRDefault="0058152D">
      <w:pPr>
        <w:widowControl w:val="0"/>
        <w:numPr>
          <w:ilvl w:val="2"/>
          <w:numId w:val="4"/>
        </w:numPr>
        <w:shd w:val="clear" w:color="auto" w:fill="FFFFFF"/>
        <w:autoSpaceDE w:val="0"/>
        <w:spacing w:line="240" w:lineRule="atLeast"/>
        <w:jc w:val="both"/>
        <w:rPr>
          <w:spacing w:val="1"/>
          <w:sz w:val="20"/>
          <w:szCs w:val="20"/>
        </w:rPr>
      </w:pPr>
      <w:r w:rsidRPr="00B75DD3">
        <w:rPr>
          <w:spacing w:val="1"/>
          <w:sz w:val="20"/>
          <w:szCs w:val="20"/>
        </w:rPr>
        <w:t>Предоставить Исполнителю оттиски штампов Заказчика, действительных на объектах испол</w:t>
      </w:r>
      <w:r w:rsidR="007035F8" w:rsidRPr="00B75DD3">
        <w:rPr>
          <w:spacing w:val="1"/>
          <w:sz w:val="20"/>
          <w:szCs w:val="20"/>
        </w:rPr>
        <w:t xml:space="preserve">ьзования средств механизации и </w:t>
      </w:r>
      <w:r w:rsidRPr="00B75DD3">
        <w:rPr>
          <w:spacing w:val="1"/>
          <w:sz w:val="20"/>
          <w:szCs w:val="20"/>
        </w:rPr>
        <w:t xml:space="preserve">образцы подписей ответственных лиц. В случае непредставления Заказчиком оттисков штампов и образцов подписей ответственных лиц считать, что документы и путевые листы (рапорты), подписанные любым лицом и скрепленные штампом или печатью с реквизитами Заказчика, </w:t>
      </w:r>
      <w:r w:rsidRPr="00B75DD3">
        <w:rPr>
          <w:spacing w:val="1"/>
          <w:sz w:val="20"/>
          <w:szCs w:val="20"/>
        </w:rPr>
        <w:lastRenderedPageBreak/>
        <w:t>являются надлежаще оформленными и предъявляются для оплаты за пользование средствами механизации.</w:t>
      </w:r>
    </w:p>
    <w:p w:rsidR="0058152D" w:rsidRPr="00B75DD3" w:rsidRDefault="0058152D">
      <w:pPr>
        <w:widowControl w:val="0"/>
        <w:numPr>
          <w:ilvl w:val="2"/>
          <w:numId w:val="4"/>
        </w:numPr>
        <w:shd w:val="clear" w:color="auto" w:fill="FFFFFF"/>
        <w:autoSpaceDE w:val="0"/>
        <w:spacing w:line="240" w:lineRule="atLeast"/>
        <w:jc w:val="both"/>
        <w:rPr>
          <w:spacing w:val="1"/>
          <w:sz w:val="20"/>
          <w:szCs w:val="20"/>
        </w:rPr>
      </w:pPr>
      <w:r w:rsidRPr="00B75DD3">
        <w:rPr>
          <w:spacing w:val="1"/>
          <w:sz w:val="20"/>
          <w:szCs w:val="20"/>
        </w:rPr>
        <w:t>Назначить полномочного представителя для оформления документов и сверки времени использования средств механизации. Своевременно и надлежащим образом оформлять унифицированные формы первичной учетной документации по учету работы строительных машин и механизмов, работ в автомобильном транспорте в конце рабочего дня, не допуская его оформления на следующий день.</w:t>
      </w:r>
    </w:p>
    <w:p w:rsidR="0058152D" w:rsidRPr="00B75DD3" w:rsidRDefault="0058152D">
      <w:pPr>
        <w:widowControl w:val="0"/>
        <w:numPr>
          <w:ilvl w:val="2"/>
          <w:numId w:val="4"/>
        </w:numPr>
        <w:shd w:val="clear" w:color="auto" w:fill="FFFFFF"/>
        <w:autoSpaceDE w:val="0"/>
        <w:spacing w:line="240" w:lineRule="atLeast"/>
        <w:jc w:val="both"/>
        <w:rPr>
          <w:spacing w:val="1"/>
          <w:sz w:val="20"/>
          <w:szCs w:val="20"/>
        </w:rPr>
      </w:pPr>
      <w:r w:rsidRPr="00B75DD3">
        <w:rPr>
          <w:spacing w:val="1"/>
          <w:sz w:val="20"/>
          <w:szCs w:val="20"/>
        </w:rPr>
        <w:t>Использовать средства механизации строго по адресу объекта либо по маршруту, указанному в заявке, и в дальнейшем перемещать предоставленные средства механизации за пределы указанного адреса объекта/мар</w:t>
      </w:r>
      <w:r w:rsidR="00B0609F" w:rsidRPr="00B75DD3">
        <w:rPr>
          <w:spacing w:val="1"/>
          <w:sz w:val="20"/>
          <w:szCs w:val="20"/>
        </w:rPr>
        <w:t>шрута по дополнительной заявке.</w:t>
      </w:r>
      <w:r w:rsidRPr="00B75DD3">
        <w:rPr>
          <w:spacing w:val="1"/>
          <w:sz w:val="20"/>
          <w:szCs w:val="20"/>
        </w:rPr>
        <w:t xml:space="preserve"> При необходимости перевода средства механизации в другое место, а также на работу, не указанную в заявке, передать дополнительную заявку. </w:t>
      </w:r>
    </w:p>
    <w:p w:rsidR="0058152D" w:rsidRPr="00B75DD3" w:rsidRDefault="0058152D">
      <w:pPr>
        <w:widowControl w:val="0"/>
        <w:numPr>
          <w:ilvl w:val="2"/>
          <w:numId w:val="4"/>
        </w:numPr>
        <w:shd w:val="clear" w:color="auto" w:fill="FFFFFF"/>
        <w:autoSpaceDE w:val="0"/>
        <w:spacing w:line="240" w:lineRule="atLeast"/>
        <w:jc w:val="both"/>
        <w:rPr>
          <w:spacing w:val="1"/>
          <w:sz w:val="20"/>
          <w:szCs w:val="20"/>
        </w:rPr>
      </w:pPr>
      <w:r w:rsidRPr="00B75DD3">
        <w:rPr>
          <w:spacing w:val="1"/>
          <w:sz w:val="20"/>
          <w:szCs w:val="20"/>
        </w:rPr>
        <w:t>Обеспечить возможность свободного доступа уполномоченных представителей Исполнителя к средствам механизации для проверки состояния и условий эксплуатации.</w:t>
      </w:r>
    </w:p>
    <w:p w:rsidR="0058152D" w:rsidRPr="00B75DD3" w:rsidRDefault="0058152D">
      <w:pPr>
        <w:widowControl w:val="0"/>
        <w:numPr>
          <w:ilvl w:val="2"/>
          <w:numId w:val="4"/>
        </w:numPr>
        <w:shd w:val="clear" w:color="auto" w:fill="FFFFFF"/>
        <w:autoSpaceDE w:val="0"/>
        <w:spacing w:line="240" w:lineRule="atLeast"/>
        <w:jc w:val="both"/>
        <w:rPr>
          <w:spacing w:val="1"/>
          <w:sz w:val="20"/>
          <w:szCs w:val="20"/>
        </w:rPr>
      </w:pPr>
      <w:r w:rsidRPr="00B75DD3">
        <w:rPr>
          <w:spacing w:val="1"/>
          <w:sz w:val="20"/>
          <w:szCs w:val="20"/>
        </w:rPr>
        <w:t>Обеспечить охрану средств механизации и пожарную безопасность на строительной площадке на период использования средств механизации.</w:t>
      </w:r>
    </w:p>
    <w:p w:rsidR="0058152D" w:rsidRPr="00B75DD3" w:rsidRDefault="0058152D">
      <w:pPr>
        <w:widowControl w:val="0"/>
        <w:numPr>
          <w:ilvl w:val="2"/>
          <w:numId w:val="4"/>
        </w:numPr>
        <w:shd w:val="clear" w:color="auto" w:fill="FFFFFF"/>
        <w:autoSpaceDE w:val="0"/>
        <w:spacing w:line="240" w:lineRule="atLeast"/>
        <w:jc w:val="both"/>
        <w:rPr>
          <w:spacing w:val="1"/>
          <w:sz w:val="20"/>
          <w:szCs w:val="20"/>
        </w:rPr>
      </w:pPr>
      <w:r w:rsidRPr="00B75DD3">
        <w:rPr>
          <w:spacing w:val="1"/>
          <w:sz w:val="20"/>
          <w:szCs w:val="20"/>
        </w:rPr>
        <w:t>Обеспечить искусственным освещением рабочие места в зоне дейст</w:t>
      </w:r>
      <w:r w:rsidR="00B0609F" w:rsidRPr="00B75DD3">
        <w:rPr>
          <w:spacing w:val="1"/>
          <w:sz w:val="20"/>
          <w:szCs w:val="20"/>
        </w:rPr>
        <w:t xml:space="preserve">вия средств механизации при их </w:t>
      </w:r>
      <w:r w:rsidRPr="00B75DD3">
        <w:rPr>
          <w:spacing w:val="1"/>
          <w:sz w:val="20"/>
          <w:szCs w:val="20"/>
        </w:rPr>
        <w:t>использовании в вечернее и ночное время. Обеспечить очистку, мойку колес средств механизации Исполнителя, работающих на строительной площадке, при выезде с территории строительства.</w:t>
      </w:r>
    </w:p>
    <w:p w:rsidR="0058152D" w:rsidRPr="00B75DD3" w:rsidRDefault="0058152D">
      <w:pPr>
        <w:widowControl w:val="0"/>
        <w:numPr>
          <w:ilvl w:val="2"/>
          <w:numId w:val="4"/>
        </w:numPr>
        <w:shd w:val="clear" w:color="auto" w:fill="FFFFFF"/>
        <w:autoSpaceDE w:val="0"/>
        <w:spacing w:line="240" w:lineRule="atLeast"/>
        <w:jc w:val="both"/>
        <w:rPr>
          <w:spacing w:val="1"/>
          <w:sz w:val="20"/>
          <w:szCs w:val="20"/>
        </w:rPr>
      </w:pPr>
      <w:r w:rsidRPr="00B75DD3">
        <w:rPr>
          <w:spacing w:val="1"/>
          <w:sz w:val="20"/>
          <w:szCs w:val="20"/>
        </w:rPr>
        <w:t>Обеспечить персонал, обслуживающий средства механизации, в случае необходимости, бытовыми помещениями.</w:t>
      </w:r>
    </w:p>
    <w:p w:rsidR="0058152D" w:rsidRPr="00B75DD3" w:rsidRDefault="0058152D">
      <w:pPr>
        <w:widowControl w:val="0"/>
        <w:numPr>
          <w:ilvl w:val="2"/>
          <w:numId w:val="4"/>
        </w:numPr>
        <w:shd w:val="clear" w:color="auto" w:fill="FFFFFF"/>
        <w:autoSpaceDE w:val="0"/>
        <w:spacing w:line="240" w:lineRule="atLeast"/>
        <w:jc w:val="both"/>
        <w:rPr>
          <w:spacing w:val="1"/>
          <w:sz w:val="20"/>
          <w:szCs w:val="20"/>
        </w:rPr>
      </w:pPr>
      <w:r w:rsidRPr="00B75DD3">
        <w:rPr>
          <w:spacing w:val="1"/>
          <w:sz w:val="20"/>
          <w:szCs w:val="20"/>
        </w:rPr>
        <w:t>Обеспечить персонал, обслуживающий средства механизации, безопасными и здоровыми условиями труда, соответствующими правилам производства работ и техники безопасности, при использовании средств механизации. До начала использования средств механизации произвести инструктаж персонала, обслуживающего средства механизации и следить за соблюдением правил охраны труда и техники безопасности при производстве работ выделенными средствами механизации.</w:t>
      </w:r>
    </w:p>
    <w:p w:rsidR="0058152D" w:rsidRPr="00B75DD3" w:rsidRDefault="0058152D">
      <w:pPr>
        <w:widowControl w:val="0"/>
        <w:numPr>
          <w:ilvl w:val="2"/>
          <w:numId w:val="4"/>
        </w:numPr>
        <w:shd w:val="clear" w:color="auto" w:fill="FFFFFF"/>
        <w:autoSpaceDE w:val="0"/>
        <w:spacing w:line="240" w:lineRule="atLeast"/>
        <w:jc w:val="both"/>
        <w:rPr>
          <w:spacing w:val="1"/>
          <w:sz w:val="20"/>
          <w:szCs w:val="20"/>
        </w:rPr>
      </w:pPr>
      <w:r w:rsidRPr="00B75DD3">
        <w:rPr>
          <w:spacing w:val="1"/>
          <w:sz w:val="20"/>
          <w:szCs w:val="20"/>
        </w:rPr>
        <w:t xml:space="preserve">Своевременно </w:t>
      </w:r>
      <w:proofErr w:type="gramStart"/>
      <w:r w:rsidRPr="00B75DD3">
        <w:rPr>
          <w:spacing w:val="1"/>
          <w:sz w:val="20"/>
          <w:szCs w:val="20"/>
        </w:rPr>
        <w:t>оплачивать стоимость эксплуатации</w:t>
      </w:r>
      <w:proofErr w:type="gramEnd"/>
      <w:r w:rsidRPr="00B75DD3">
        <w:rPr>
          <w:spacing w:val="1"/>
          <w:sz w:val="20"/>
          <w:szCs w:val="20"/>
        </w:rPr>
        <w:t xml:space="preserve"> предоставленных средств механизации на условиях, установленных в разделе 3 настоящего Договора.</w:t>
      </w:r>
    </w:p>
    <w:p w:rsidR="0058152D" w:rsidRPr="00B75DD3" w:rsidRDefault="0058152D">
      <w:pPr>
        <w:widowControl w:val="0"/>
        <w:numPr>
          <w:ilvl w:val="2"/>
          <w:numId w:val="4"/>
        </w:numPr>
        <w:shd w:val="clear" w:color="auto" w:fill="FFFFFF"/>
        <w:autoSpaceDE w:val="0"/>
        <w:spacing w:line="240" w:lineRule="atLeast"/>
        <w:jc w:val="both"/>
        <w:rPr>
          <w:spacing w:val="1"/>
          <w:sz w:val="20"/>
          <w:szCs w:val="20"/>
        </w:rPr>
      </w:pPr>
      <w:r w:rsidRPr="00B75DD3">
        <w:rPr>
          <w:spacing w:val="1"/>
          <w:sz w:val="20"/>
          <w:szCs w:val="20"/>
        </w:rPr>
        <w:t>Нести ответственность за сохранность подземных коммуникаций при использовании выделенных Заказчику средств механизации, с соответствующей записью в журнале машиниста (в случае предоставления строительной машины (механизма)</w:t>
      </w:r>
      <w:r w:rsidR="004C4D9C">
        <w:rPr>
          <w:spacing w:val="1"/>
          <w:sz w:val="20"/>
          <w:szCs w:val="20"/>
        </w:rPr>
        <w:t>)</w:t>
      </w:r>
      <w:r w:rsidRPr="00B75DD3">
        <w:rPr>
          <w:spacing w:val="1"/>
          <w:sz w:val="20"/>
          <w:szCs w:val="20"/>
        </w:rPr>
        <w:t>.</w:t>
      </w:r>
    </w:p>
    <w:p w:rsidR="0058152D" w:rsidRPr="00B75DD3" w:rsidRDefault="0058152D">
      <w:pPr>
        <w:widowControl w:val="0"/>
        <w:numPr>
          <w:ilvl w:val="2"/>
          <w:numId w:val="4"/>
        </w:numPr>
        <w:shd w:val="clear" w:color="auto" w:fill="FFFFFF"/>
        <w:autoSpaceDE w:val="0"/>
        <w:spacing w:line="240" w:lineRule="atLeast"/>
        <w:jc w:val="both"/>
        <w:rPr>
          <w:spacing w:val="1"/>
          <w:sz w:val="20"/>
          <w:szCs w:val="20"/>
        </w:rPr>
      </w:pPr>
      <w:r w:rsidRPr="00B75DD3">
        <w:rPr>
          <w:spacing w:val="1"/>
          <w:sz w:val="20"/>
          <w:szCs w:val="20"/>
        </w:rPr>
        <w:t>Нести материальную ответственность за сохранность выд</w:t>
      </w:r>
      <w:r w:rsidR="00B0609F" w:rsidRPr="00B75DD3">
        <w:rPr>
          <w:spacing w:val="1"/>
          <w:sz w:val="20"/>
          <w:szCs w:val="20"/>
        </w:rPr>
        <w:t xml:space="preserve">еленных средств механизации, а </w:t>
      </w:r>
      <w:r w:rsidRPr="00B75DD3">
        <w:rPr>
          <w:spacing w:val="1"/>
          <w:sz w:val="20"/>
          <w:szCs w:val="20"/>
        </w:rPr>
        <w:t>также имеющегося при них рабочего оборудования. Нести ответственность при возникновении несчастных случаев</w:t>
      </w:r>
      <w:r w:rsidR="00040A5A" w:rsidRPr="00B75DD3">
        <w:rPr>
          <w:spacing w:val="1"/>
          <w:sz w:val="20"/>
          <w:szCs w:val="20"/>
        </w:rPr>
        <w:t xml:space="preserve"> </w:t>
      </w:r>
      <w:r w:rsidRPr="00B75DD3">
        <w:rPr>
          <w:spacing w:val="1"/>
          <w:sz w:val="20"/>
          <w:szCs w:val="20"/>
        </w:rPr>
        <w:t>с обслуживающим средства механизации персоналом Исполнителя при необеспечении безопасных условий труда в соответствии с действующим законодательством РФ.</w:t>
      </w:r>
    </w:p>
    <w:p w:rsidR="0058152D" w:rsidRPr="00B75DD3" w:rsidRDefault="0058152D">
      <w:pPr>
        <w:widowControl w:val="0"/>
        <w:numPr>
          <w:ilvl w:val="2"/>
          <w:numId w:val="4"/>
        </w:numPr>
        <w:shd w:val="clear" w:color="auto" w:fill="FFFFFF"/>
        <w:autoSpaceDE w:val="0"/>
        <w:spacing w:line="240" w:lineRule="atLeast"/>
        <w:jc w:val="both"/>
        <w:rPr>
          <w:spacing w:val="1"/>
          <w:sz w:val="20"/>
          <w:szCs w:val="20"/>
        </w:rPr>
      </w:pPr>
      <w:r w:rsidRPr="00B75DD3">
        <w:rPr>
          <w:spacing w:val="1"/>
          <w:sz w:val="20"/>
          <w:szCs w:val="20"/>
        </w:rPr>
        <w:t>При нарушении персоналом Исполнителя, обслуживающим средства механизации, трудовой и производственной дисциплины запрещать использование средств механизации и информировать руководство Исполнителя с подтверждающим документом для принятия к нарушителям необходимых мер.</w:t>
      </w:r>
    </w:p>
    <w:p w:rsidR="0058152D" w:rsidRPr="00B75DD3" w:rsidRDefault="0058152D">
      <w:pPr>
        <w:widowControl w:val="0"/>
        <w:numPr>
          <w:ilvl w:val="2"/>
          <w:numId w:val="4"/>
        </w:numPr>
        <w:shd w:val="clear" w:color="auto" w:fill="FFFFFF"/>
        <w:autoSpaceDE w:val="0"/>
        <w:spacing w:line="240" w:lineRule="atLeast"/>
        <w:jc w:val="both"/>
        <w:rPr>
          <w:spacing w:val="1"/>
          <w:sz w:val="20"/>
          <w:szCs w:val="20"/>
        </w:rPr>
      </w:pPr>
      <w:r w:rsidRPr="00B75DD3">
        <w:rPr>
          <w:spacing w:val="1"/>
          <w:sz w:val="20"/>
          <w:szCs w:val="20"/>
        </w:rPr>
        <w:t xml:space="preserve">При наступлении происшествия со средствами механизации, в результате которого средствам механизации был причинен какой-либо ущерб, </w:t>
      </w:r>
      <w:proofErr w:type="gramStart"/>
      <w:r w:rsidRPr="00B75DD3">
        <w:rPr>
          <w:spacing w:val="1"/>
          <w:sz w:val="20"/>
          <w:szCs w:val="20"/>
        </w:rPr>
        <w:t>о</w:t>
      </w:r>
      <w:proofErr w:type="gramEnd"/>
      <w:r w:rsidRPr="00B75DD3">
        <w:rPr>
          <w:spacing w:val="1"/>
          <w:sz w:val="20"/>
          <w:szCs w:val="20"/>
        </w:rPr>
        <w:t xml:space="preserve"> всех фактах того или иного повреждения немедленно (не позднее 4- часов с момента случившегося) информировать Исполнителя.</w:t>
      </w:r>
    </w:p>
    <w:p w:rsidR="0058152D" w:rsidRPr="00B75DD3" w:rsidRDefault="0058152D">
      <w:pPr>
        <w:widowControl w:val="0"/>
        <w:numPr>
          <w:ilvl w:val="2"/>
          <w:numId w:val="4"/>
        </w:numPr>
        <w:shd w:val="clear" w:color="auto" w:fill="FFFFFF"/>
        <w:autoSpaceDE w:val="0"/>
        <w:spacing w:line="240" w:lineRule="atLeast"/>
        <w:jc w:val="both"/>
        <w:rPr>
          <w:spacing w:val="1"/>
          <w:sz w:val="20"/>
          <w:szCs w:val="20"/>
        </w:rPr>
      </w:pPr>
      <w:r w:rsidRPr="00B75DD3">
        <w:rPr>
          <w:spacing w:val="1"/>
          <w:sz w:val="20"/>
          <w:szCs w:val="20"/>
        </w:rPr>
        <w:t>Выполнить свои обязательства, предусмотренные в других статьях настоящего Договора.</w:t>
      </w:r>
    </w:p>
    <w:p w:rsidR="0058152D" w:rsidRPr="00B75DD3" w:rsidRDefault="0058152D">
      <w:pPr>
        <w:widowControl w:val="0"/>
        <w:numPr>
          <w:ilvl w:val="1"/>
          <w:numId w:val="4"/>
        </w:numPr>
        <w:shd w:val="clear" w:color="auto" w:fill="FFFFFF"/>
        <w:autoSpaceDE w:val="0"/>
        <w:spacing w:line="240" w:lineRule="atLeast"/>
        <w:jc w:val="both"/>
        <w:rPr>
          <w:spacing w:val="1"/>
          <w:sz w:val="20"/>
          <w:szCs w:val="20"/>
          <w:u w:val="single"/>
        </w:rPr>
      </w:pPr>
      <w:r w:rsidRPr="00B75DD3">
        <w:rPr>
          <w:spacing w:val="1"/>
          <w:sz w:val="20"/>
          <w:szCs w:val="20"/>
          <w:u w:val="single"/>
        </w:rPr>
        <w:t>Заказчик вправе:</w:t>
      </w:r>
    </w:p>
    <w:p w:rsidR="0058152D" w:rsidRPr="00B75DD3" w:rsidRDefault="0058152D" w:rsidP="009065A7">
      <w:pPr>
        <w:spacing w:line="240" w:lineRule="atLeast"/>
        <w:ind w:firstLine="708"/>
        <w:jc w:val="both"/>
        <w:rPr>
          <w:sz w:val="20"/>
          <w:szCs w:val="20"/>
        </w:rPr>
      </w:pPr>
      <w:r w:rsidRPr="00B75DD3">
        <w:rPr>
          <w:sz w:val="20"/>
          <w:szCs w:val="20"/>
        </w:rPr>
        <w:t>4.5.1.</w:t>
      </w:r>
      <w:r w:rsidR="00330DCC">
        <w:rPr>
          <w:sz w:val="20"/>
          <w:szCs w:val="20"/>
        </w:rPr>
        <w:t xml:space="preserve"> </w:t>
      </w:r>
      <w:r w:rsidRPr="00B75DD3">
        <w:rPr>
          <w:sz w:val="20"/>
          <w:szCs w:val="20"/>
        </w:rPr>
        <w:t>Приостановить работу при нарушении персоналом, обслуживающим средства механизации, трудовой и п</w:t>
      </w:r>
      <w:r w:rsidR="009065A7">
        <w:rPr>
          <w:sz w:val="20"/>
          <w:szCs w:val="20"/>
        </w:rPr>
        <w:t>роизводственной дисциплины.</w:t>
      </w:r>
      <w:r w:rsidRPr="00B75DD3">
        <w:rPr>
          <w:sz w:val="20"/>
          <w:szCs w:val="20"/>
        </w:rPr>
        <w:tab/>
      </w:r>
    </w:p>
    <w:p w:rsidR="0058152D" w:rsidRPr="00B75DD3" w:rsidRDefault="00EF05D6" w:rsidP="00EF05D6">
      <w:pPr>
        <w:spacing w:line="240" w:lineRule="atLeast"/>
        <w:jc w:val="center"/>
        <w:rPr>
          <w:b/>
          <w:sz w:val="20"/>
          <w:szCs w:val="20"/>
        </w:rPr>
      </w:pPr>
      <w:r w:rsidRPr="00B75DD3">
        <w:rPr>
          <w:b/>
          <w:sz w:val="20"/>
          <w:szCs w:val="20"/>
        </w:rPr>
        <w:t>5.  ОТВЕТСТВЕННОСТЬ СТОРОН</w:t>
      </w:r>
    </w:p>
    <w:p w:rsidR="0058152D" w:rsidRPr="00B75DD3" w:rsidRDefault="00EF05D6">
      <w:pPr>
        <w:spacing w:line="240" w:lineRule="atLeast"/>
        <w:ind w:firstLine="708"/>
        <w:jc w:val="both"/>
        <w:rPr>
          <w:sz w:val="20"/>
          <w:szCs w:val="20"/>
        </w:rPr>
      </w:pPr>
      <w:r w:rsidRPr="00B75DD3">
        <w:rPr>
          <w:sz w:val="20"/>
          <w:szCs w:val="20"/>
        </w:rPr>
        <w:t xml:space="preserve">5.1. За неисполнение или ненадлежащее </w:t>
      </w:r>
      <w:r w:rsidR="0058152D" w:rsidRPr="00B75DD3">
        <w:rPr>
          <w:sz w:val="20"/>
          <w:szCs w:val="20"/>
        </w:rPr>
        <w:t>исполнение своих обязательств по настоящему договору каждая из сторон несет ответственность, установленную законодательством РФ.</w:t>
      </w:r>
    </w:p>
    <w:p w:rsidR="0058152D" w:rsidRPr="00B75DD3" w:rsidRDefault="0058152D">
      <w:pPr>
        <w:spacing w:line="240" w:lineRule="atLeast"/>
        <w:ind w:firstLine="708"/>
        <w:jc w:val="both"/>
        <w:rPr>
          <w:sz w:val="20"/>
          <w:szCs w:val="20"/>
        </w:rPr>
      </w:pPr>
      <w:r w:rsidRPr="00B75DD3">
        <w:rPr>
          <w:sz w:val="20"/>
          <w:szCs w:val="20"/>
        </w:rPr>
        <w:t xml:space="preserve">5.2. В случае нарушения сроков оплаты «Заказчик» выплачивает «Исполнителю» на основании его письменного требования пени в размере 0,1% от суммы задолженности за каждый календарный день просрочки. </w:t>
      </w:r>
      <w:proofErr w:type="gramStart"/>
      <w:r w:rsidRPr="00B75DD3">
        <w:rPr>
          <w:sz w:val="20"/>
          <w:szCs w:val="20"/>
        </w:rPr>
        <w:t>Требование об уплате пеней должно быть оформлено в письменной виде и подписано уполномоченным представителем «Исполнителя».</w:t>
      </w:r>
      <w:proofErr w:type="gramEnd"/>
      <w:r w:rsidRPr="00B75DD3">
        <w:rPr>
          <w:sz w:val="20"/>
          <w:szCs w:val="20"/>
        </w:rPr>
        <w:t xml:space="preserve"> При отсутствии надлежаще оформленного требования пени не начисляются и не уплачиваются.</w:t>
      </w:r>
    </w:p>
    <w:p w:rsidR="0058152D" w:rsidRPr="00B75DD3" w:rsidRDefault="0058152D">
      <w:pPr>
        <w:spacing w:line="240" w:lineRule="atLeast"/>
        <w:ind w:firstLine="708"/>
        <w:jc w:val="both"/>
        <w:rPr>
          <w:sz w:val="20"/>
          <w:szCs w:val="20"/>
        </w:rPr>
      </w:pPr>
      <w:r w:rsidRPr="00B75DD3">
        <w:rPr>
          <w:sz w:val="20"/>
          <w:szCs w:val="20"/>
        </w:rPr>
        <w:t>5.3. Указанная в настоящем договоре неустойка является штрафной, убытки взыскиваются в полной сумме сверх неустойки.</w:t>
      </w:r>
    </w:p>
    <w:p w:rsidR="0058152D" w:rsidRPr="00B75DD3" w:rsidRDefault="0058152D">
      <w:pPr>
        <w:pStyle w:val="a7"/>
        <w:spacing w:line="240" w:lineRule="atLeast"/>
        <w:rPr>
          <w:szCs w:val="20"/>
        </w:rPr>
      </w:pPr>
      <w:r w:rsidRPr="00B75DD3">
        <w:rPr>
          <w:szCs w:val="20"/>
        </w:rPr>
        <w:t>5.4. Уплата предусмотренной Договором неустойки не освобождает «Заказчика» от исполнения им обязательств по Договору</w:t>
      </w:r>
      <w:r w:rsidR="004C4D9C">
        <w:rPr>
          <w:szCs w:val="20"/>
        </w:rPr>
        <w:t>.</w:t>
      </w:r>
    </w:p>
    <w:p w:rsidR="0058152D" w:rsidRPr="00B75DD3" w:rsidRDefault="0058152D">
      <w:pPr>
        <w:spacing w:line="240" w:lineRule="atLeast"/>
        <w:jc w:val="both"/>
        <w:rPr>
          <w:sz w:val="20"/>
          <w:szCs w:val="20"/>
        </w:rPr>
      </w:pPr>
      <w:r w:rsidRPr="00B75DD3">
        <w:rPr>
          <w:sz w:val="20"/>
          <w:szCs w:val="20"/>
        </w:rPr>
        <w:tab/>
        <w:t xml:space="preserve">5.5. «Заказчик» несет ответственность за сохранность средств механизации. В случае их порчи, хищения или </w:t>
      </w:r>
      <w:proofErr w:type="spellStart"/>
      <w:r w:rsidRPr="00B75DD3">
        <w:rPr>
          <w:sz w:val="20"/>
          <w:szCs w:val="20"/>
        </w:rPr>
        <w:t>разукомлектования</w:t>
      </w:r>
      <w:proofErr w:type="spellEnd"/>
      <w:r w:rsidRPr="00B75DD3">
        <w:rPr>
          <w:sz w:val="20"/>
          <w:szCs w:val="20"/>
        </w:rPr>
        <w:t xml:space="preserve"> Заказчик возмещает Исполнителю ущерб по рыночным ценам.</w:t>
      </w:r>
    </w:p>
    <w:p w:rsidR="0058152D" w:rsidRPr="00B75DD3" w:rsidRDefault="0058152D">
      <w:pPr>
        <w:spacing w:line="240" w:lineRule="atLeast"/>
        <w:jc w:val="both"/>
        <w:rPr>
          <w:sz w:val="20"/>
          <w:szCs w:val="20"/>
        </w:rPr>
      </w:pPr>
      <w:r w:rsidRPr="00B75DD3">
        <w:rPr>
          <w:sz w:val="20"/>
          <w:szCs w:val="20"/>
        </w:rPr>
        <w:tab/>
        <w:t xml:space="preserve">5.6.  В случае простоя средств механизации по вине Заказчика, оплата производится в том же размере и порядке, что и при их использовании. </w:t>
      </w:r>
    </w:p>
    <w:p w:rsidR="00577375" w:rsidRPr="009065A7" w:rsidRDefault="0058152D" w:rsidP="009065A7">
      <w:pPr>
        <w:spacing w:line="240" w:lineRule="atLeast"/>
        <w:jc w:val="both"/>
        <w:rPr>
          <w:sz w:val="20"/>
          <w:szCs w:val="20"/>
        </w:rPr>
      </w:pPr>
      <w:r w:rsidRPr="00B75DD3">
        <w:rPr>
          <w:b/>
          <w:sz w:val="20"/>
          <w:szCs w:val="20"/>
        </w:rPr>
        <w:lastRenderedPageBreak/>
        <w:tab/>
      </w:r>
      <w:r w:rsidRPr="00B75DD3">
        <w:rPr>
          <w:sz w:val="20"/>
          <w:szCs w:val="20"/>
        </w:rPr>
        <w:t>5.7. В случае простоя средств механизации по вине Исполнителя</w:t>
      </w:r>
      <w:r w:rsidR="00040A5A" w:rsidRPr="00B75DD3">
        <w:rPr>
          <w:sz w:val="20"/>
          <w:szCs w:val="20"/>
        </w:rPr>
        <w:t>, последний обязуется предоставить Заказчику аналогичный транспорт, во избежание простоя.</w:t>
      </w:r>
    </w:p>
    <w:p w:rsidR="0058152D" w:rsidRPr="00B75DD3" w:rsidRDefault="00EF05D6" w:rsidP="00EF05D6">
      <w:pPr>
        <w:spacing w:line="240" w:lineRule="atLeast"/>
        <w:jc w:val="center"/>
        <w:rPr>
          <w:b/>
          <w:sz w:val="20"/>
          <w:szCs w:val="20"/>
        </w:rPr>
      </w:pPr>
      <w:r w:rsidRPr="00B75DD3">
        <w:rPr>
          <w:b/>
          <w:sz w:val="20"/>
          <w:szCs w:val="20"/>
        </w:rPr>
        <w:t>6. ПРОЧИЕ УСЛОВИЯ</w:t>
      </w:r>
    </w:p>
    <w:p w:rsidR="0058152D" w:rsidRPr="009065A7" w:rsidRDefault="00B0609F">
      <w:pPr>
        <w:spacing w:line="240" w:lineRule="atLeast"/>
        <w:ind w:firstLine="708"/>
        <w:jc w:val="both"/>
        <w:rPr>
          <w:sz w:val="20"/>
          <w:szCs w:val="20"/>
        </w:rPr>
      </w:pPr>
      <w:r w:rsidRPr="00B75DD3">
        <w:rPr>
          <w:sz w:val="20"/>
          <w:szCs w:val="20"/>
        </w:rPr>
        <w:t>6</w:t>
      </w:r>
      <w:r w:rsidRPr="009065A7">
        <w:rPr>
          <w:sz w:val="20"/>
          <w:szCs w:val="20"/>
        </w:rPr>
        <w:t xml:space="preserve">.1. Каждая из сторон может </w:t>
      </w:r>
      <w:r w:rsidR="0058152D" w:rsidRPr="009065A7">
        <w:rPr>
          <w:sz w:val="20"/>
          <w:szCs w:val="20"/>
        </w:rPr>
        <w:t>расторгнуть настоящий договор, предупредив об этом другую сторону за</w:t>
      </w:r>
      <w:r w:rsidRPr="009065A7">
        <w:rPr>
          <w:sz w:val="20"/>
          <w:szCs w:val="20"/>
        </w:rPr>
        <w:t xml:space="preserve"> 10 (Десять) календарных дней, </w:t>
      </w:r>
      <w:r w:rsidR="0058152D" w:rsidRPr="009065A7">
        <w:rPr>
          <w:sz w:val="20"/>
          <w:szCs w:val="20"/>
        </w:rPr>
        <w:t>по следующим причинам:</w:t>
      </w:r>
    </w:p>
    <w:p w:rsidR="0058152D" w:rsidRPr="009065A7" w:rsidRDefault="00EF05D6">
      <w:pPr>
        <w:spacing w:line="240" w:lineRule="atLeast"/>
        <w:jc w:val="both"/>
        <w:rPr>
          <w:sz w:val="20"/>
          <w:szCs w:val="20"/>
        </w:rPr>
      </w:pPr>
      <w:r w:rsidRPr="009065A7">
        <w:rPr>
          <w:sz w:val="20"/>
          <w:szCs w:val="20"/>
        </w:rPr>
        <w:t xml:space="preserve">- </w:t>
      </w:r>
      <w:r w:rsidR="0058152D" w:rsidRPr="009065A7">
        <w:rPr>
          <w:sz w:val="20"/>
          <w:szCs w:val="20"/>
        </w:rPr>
        <w:t>по обоюдному соглашению Сторон;</w:t>
      </w:r>
    </w:p>
    <w:p w:rsidR="0058152D" w:rsidRPr="009065A7" w:rsidRDefault="0058152D">
      <w:pPr>
        <w:spacing w:line="240" w:lineRule="atLeast"/>
        <w:jc w:val="both"/>
        <w:rPr>
          <w:sz w:val="20"/>
          <w:szCs w:val="20"/>
        </w:rPr>
      </w:pPr>
      <w:r w:rsidRPr="009065A7">
        <w:rPr>
          <w:sz w:val="20"/>
          <w:szCs w:val="20"/>
        </w:rPr>
        <w:t>- по инициативе одной из Сторон при систематическом неисполнении другой Стороной договорных обязательств;</w:t>
      </w:r>
    </w:p>
    <w:p w:rsidR="000509C9" w:rsidRPr="009065A7" w:rsidRDefault="0058152D">
      <w:pPr>
        <w:spacing w:line="240" w:lineRule="atLeast"/>
        <w:ind w:firstLine="708"/>
        <w:jc w:val="both"/>
        <w:rPr>
          <w:sz w:val="20"/>
          <w:szCs w:val="20"/>
        </w:rPr>
      </w:pPr>
      <w:r w:rsidRPr="009065A7">
        <w:rPr>
          <w:sz w:val="20"/>
          <w:szCs w:val="20"/>
        </w:rPr>
        <w:t xml:space="preserve">6.2. </w:t>
      </w:r>
      <w:r w:rsidR="000509C9" w:rsidRPr="009065A7">
        <w:rPr>
          <w:sz w:val="20"/>
          <w:szCs w:val="20"/>
        </w:rPr>
        <w:t>По спорам, возникшим в процессе исполнения настоящего договора обязателен досудебный (претензионный) порядок урегулирования.</w:t>
      </w:r>
    </w:p>
    <w:p w:rsidR="000509C9" w:rsidRPr="009065A7" w:rsidRDefault="000509C9" w:rsidP="000509C9">
      <w:pPr>
        <w:spacing w:line="240" w:lineRule="atLeast"/>
        <w:ind w:firstLine="708"/>
        <w:jc w:val="both"/>
        <w:rPr>
          <w:sz w:val="20"/>
          <w:szCs w:val="20"/>
        </w:rPr>
      </w:pPr>
      <w:r w:rsidRPr="009065A7">
        <w:rPr>
          <w:sz w:val="20"/>
          <w:szCs w:val="20"/>
        </w:rPr>
        <w:t xml:space="preserve">Сторона, которой предъявлена претензия, обязана в 10 </w:t>
      </w:r>
      <w:proofErr w:type="spellStart"/>
      <w:r w:rsidRPr="009065A7">
        <w:rPr>
          <w:sz w:val="20"/>
          <w:szCs w:val="20"/>
        </w:rPr>
        <w:t>дневный</w:t>
      </w:r>
      <w:proofErr w:type="spellEnd"/>
      <w:r w:rsidRPr="009065A7">
        <w:rPr>
          <w:sz w:val="20"/>
          <w:szCs w:val="20"/>
        </w:rPr>
        <w:t xml:space="preserve"> срок со дня получения претензии рассмотреть ее и дать мотивированный ответ.</w:t>
      </w:r>
    </w:p>
    <w:p w:rsidR="0058152D" w:rsidRPr="00B75DD3" w:rsidRDefault="0058152D">
      <w:pPr>
        <w:spacing w:line="240" w:lineRule="atLeast"/>
        <w:ind w:firstLine="708"/>
        <w:jc w:val="both"/>
        <w:rPr>
          <w:sz w:val="20"/>
          <w:szCs w:val="20"/>
        </w:rPr>
      </w:pPr>
      <w:r w:rsidRPr="009065A7">
        <w:rPr>
          <w:sz w:val="20"/>
          <w:szCs w:val="20"/>
        </w:rPr>
        <w:t>Все споры, возникающие по настоящему договору</w:t>
      </w:r>
      <w:r w:rsidRPr="00B75DD3">
        <w:rPr>
          <w:sz w:val="20"/>
          <w:szCs w:val="20"/>
        </w:rPr>
        <w:t xml:space="preserve"> или в связи с ним, стороны решают путем переговоров. При </w:t>
      </w:r>
      <w:proofErr w:type="gramStart"/>
      <w:r w:rsidRPr="00B75DD3">
        <w:rPr>
          <w:sz w:val="20"/>
          <w:szCs w:val="20"/>
        </w:rPr>
        <w:t>не</w:t>
      </w:r>
      <w:r w:rsidR="00A52EC9">
        <w:rPr>
          <w:sz w:val="20"/>
          <w:szCs w:val="20"/>
        </w:rPr>
        <w:t xml:space="preserve"> </w:t>
      </w:r>
      <w:r w:rsidRPr="00B75DD3">
        <w:rPr>
          <w:sz w:val="20"/>
          <w:szCs w:val="20"/>
        </w:rPr>
        <w:t>достижении</w:t>
      </w:r>
      <w:proofErr w:type="gramEnd"/>
      <w:r w:rsidRPr="00B75DD3">
        <w:rPr>
          <w:sz w:val="20"/>
          <w:szCs w:val="20"/>
        </w:rPr>
        <w:t xml:space="preserve"> согласия, споры подлежат разрешению в Арбитражном суде </w:t>
      </w:r>
      <w:r w:rsidR="00B0609F" w:rsidRPr="00B75DD3">
        <w:rPr>
          <w:sz w:val="20"/>
          <w:szCs w:val="20"/>
        </w:rPr>
        <w:t>города Москвы.</w:t>
      </w:r>
    </w:p>
    <w:p w:rsidR="0058152D" w:rsidRPr="00B75DD3" w:rsidRDefault="00B0609F">
      <w:pPr>
        <w:spacing w:line="240" w:lineRule="atLeast"/>
        <w:ind w:firstLine="708"/>
        <w:jc w:val="both"/>
        <w:rPr>
          <w:sz w:val="20"/>
          <w:szCs w:val="20"/>
        </w:rPr>
      </w:pPr>
      <w:r w:rsidRPr="00B75DD3">
        <w:rPr>
          <w:sz w:val="20"/>
          <w:szCs w:val="20"/>
        </w:rPr>
        <w:t xml:space="preserve">6.3. Приложения </w:t>
      </w:r>
      <w:r w:rsidR="0058152D" w:rsidRPr="00B75DD3">
        <w:rPr>
          <w:sz w:val="20"/>
          <w:szCs w:val="20"/>
        </w:rPr>
        <w:t xml:space="preserve">к настоящему договору является его неотъемлемой частью. Если в Приложении к настоящему договору указаны условия, отличающиеся от условий настоящего Договора, то действуют условия Приложения. </w:t>
      </w:r>
    </w:p>
    <w:p w:rsidR="0058152D" w:rsidRPr="00B75DD3" w:rsidRDefault="0058152D">
      <w:pPr>
        <w:spacing w:line="240" w:lineRule="atLeast"/>
        <w:ind w:firstLine="708"/>
        <w:jc w:val="both"/>
        <w:rPr>
          <w:sz w:val="20"/>
          <w:szCs w:val="20"/>
        </w:rPr>
      </w:pPr>
      <w:r w:rsidRPr="00B75DD3">
        <w:rPr>
          <w:sz w:val="20"/>
          <w:szCs w:val="20"/>
        </w:rPr>
        <w:t xml:space="preserve">6.4. Все изменения и дополнения к настоящему договору совершаются путем подписания сторонами дополнительного соглашения. </w:t>
      </w:r>
    </w:p>
    <w:p w:rsidR="0058152D" w:rsidRPr="00B75DD3" w:rsidRDefault="0058152D">
      <w:pPr>
        <w:spacing w:line="240" w:lineRule="atLeast"/>
        <w:ind w:firstLine="708"/>
        <w:jc w:val="both"/>
        <w:rPr>
          <w:sz w:val="20"/>
          <w:szCs w:val="20"/>
        </w:rPr>
      </w:pPr>
      <w:r w:rsidRPr="00B75DD3">
        <w:rPr>
          <w:sz w:val="20"/>
          <w:szCs w:val="20"/>
        </w:rPr>
        <w:t>6.5.Любая договоренность между сторонами, влекущая за собой новые обязательства, которые не вытекают из настоящего Договора, должна быть письменно подтверждена  сторонами в</w:t>
      </w:r>
      <w:r w:rsidR="00577375" w:rsidRPr="00B75DD3">
        <w:rPr>
          <w:sz w:val="20"/>
          <w:szCs w:val="20"/>
        </w:rPr>
        <w:t xml:space="preserve"> форме дополнения к настоящему </w:t>
      </w:r>
      <w:r w:rsidRPr="00B75DD3">
        <w:rPr>
          <w:sz w:val="20"/>
          <w:szCs w:val="20"/>
        </w:rPr>
        <w:t>Договору.</w:t>
      </w:r>
    </w:p>
    <w:p w:rsidR="0058152D" w:rsidRPr="00B75DD3" w:rsidRDefault="00577375">
      <w:pPr>
        <w:spacing w:line="240" w:lineRule="atLeast"/>
        <w:ind w:firstLine="708"/>
        <w:jc w:val="both"/>
        <w:rPr>
          <w:sz w:val="20"/>
          <w:szCs w:val="20"/>
        </w:rPr>
      </w:pPr>
      <w:r w:rsidRPr="00B75DD3">
        <w:rPr>
          <w:sz w:val="20"/>
          <w:szCs w:val="20"/>
        </w:rPr>
        <w:t xml:space="preserve">6.6.После подписания </w:t>
      </w:r>
      <w:r w:rsidR="00B0609F" w:rsidRPr="00B75DD3">
        <w:rPr>
          <w:sz w:val="20"/>
          <w:szCs w:val="20"/>
        </w:rPr>
        <w:t xml:space="preserve">Договора </w:t>
      </w:r>
      <w:r w:rsidR="0058152D" w:rsidRPr="00B75DD3">
        <w:rPr>
          <w:sz w:val="20"/>
          <w:szCs w:val="20"/>
        </w:rPr>
        <w:t>все предыдущие письменные и устные соглашения, переговоры и переписка между сторонами теряют силу, если на них отсутствует ссылка в Договоре.</w:t>
      </w:r>
    </w:p>
    <w:p w:rsidR="0058152D" w:rsidRPr="00B75DD3" w:rsidRDefault="0058152D">
      <w:pPr>
        <w:spacing w:line="240" w:lineRule="atLeast"/>
        <w:ind w:firstLine="708"/>
        <w:jc w:val="both"/>
        <w:rPr>
          <w:sz w:val="20"/>
          <w:szCs w:val="20"/>
        </w:rPr>
      </w:pPr>
      <w:r w:rsidRPr="00B75DD3">
        <w:rPr>
          <w:sz w:val="20"/>
          <w:szCs w:val="20"/>
        </w:rPr>
        <w:t xml:space="preserve">6.7. При изменении юридического или почтового адреса и банковских реквизитов стороны в 3- </w:t>
      </w:r>
      <w:r w:rsidR="00B0609F" w:rsidRPr="00B75DD3">
        <w:rPr>
          <w:sz w:val="20"/>
          <w:szCs w:val="20"/>
        </w:rPr>
        <w:t xml:space="preserve">х </w:t>
      </w:r>
      <w:proofErr w:type="spellStart"/>
      <w:r w:rsidRPr="00B75DD3">
        <w:rPr>
          <w:sz w:val="20"/>
          <w:szCs w:val="20"/>
        </w:rPr>
        <w:t>дневный</w:t>
      </w:r>
      <w:proofErr w:type="spellEnd"/>
      <w:r w:rsidRPr="00B75DD3">
        <w:rPr>
          <w:sz w:val="20"/>
          <w:szCs w:val="20"/>
        </w:rPr>
        <w:t xml:space="preserve"> срок обязаны направить извещение другой стороне с указанием своего нового адреса и реквизитов.</w:t>
      </w:r>
    </w:p>
    <w:p w:rsidR="0058152D" w:rsidRPr="009065A7" w:rsidRDefault="003731CE">
      <w:pPr>
        <w:spacing w:line="240" w:lineRule="atLeas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6.8. При форс-</w:t>
      </w:r>
      <w:r w:rsidR="0058152D" w:rsidRPr="00B75DD3">
        <w:rPr>
          <w:sz w:val="20"/>
          <w:szCs w:val="20"/>
        </w:rPr>
        <w:t>мажорных обстоятельствах, в том числе принятии законов и нормативных актов, пре</w:t>
      </w:r>
      <w:r w:rsidR="00577375" w:rsidRPr="00B75DD3">
        <w:rPr>
          <w:sz w:val="20"/>
          <w:szCs w:val="20"/>
        </w:rPr>
        <w:t xml:space="preserve">пятствующих выполнению задания «Исполнителя», ответственность </w:t>
      </w:r>
      <w:r w:rsidR="0058152D" w:rsidRPr="00B75DD3">
        <w:rPr>
          <w:sz w:val="20"/>
          <w:szCs w:val="20"/>
        </w:rPr>
        <w:t>«Исполнителя» и «Заказчика» не наступает. Если эти обстоятельства будут длиться более 2 (Двух) месяцев, то каждая из сторон будет вправе аннулировать настоящий Договор полностью или частично, при условии урегулирования всех имущественных и финансовых претензий.</w:t>
      </w:r>
    </w:p>
    <w:p w:rsidR="0058152D" w:rsidRPr="009065A7" w:rsidRDefault="0058152D">
      <w:pPr>
        <w:widowControl w:val="0"/>
        <w:numPr>
          <w:ilvl w:val="1"/>
          <w:numId w:val="2"/>
        </w:numPr>
        <w:shd w:val="clear" w:color="auto" w:fill="FFFFFF"/>
        <w:autoSpaceDE w:val="0"/>
        <w:spacing w:line="240" w:lineRule="atLeast"/>
        <w:jc w:val="both"/>
        <w:rPr>
          <w:spacing w:val="1"/>
          <w:sz w:val="20"/>
          <w:szCs w:val="20"/>
        </w:rPr>
      </w:pPr>
      <w:r w:rsidRPr="009065A7">
        <w:rPr>
          <w:spacing w:val="1"/>
          <w:sz w:val="20"/>
          <w:szCs w:val="20"/>
        </w:rPr>
        <w:t>Счет-фактура выставляется в соответствии с действующим законодательством РФ.</w:t>
      </w:r>
    </w:p>
    <w:p w:rsidR="003F38D3" w:rsidRPr="009065A7" w:rsidRDefault="003F38D3" w:rsidP="009C7106">
      <w:pPr>
        <w:widowControl w:val="0"/>
        <w:numPr>
          <w:ilvl w:val="1"/>
          <w:numId w:val="2"/>
        </w:numPr>
        <w:shd w:val="clear" w:color="auto" w:fill="FFFFFF"/>
        <w:tabs>
          <w:tab w:val="clear" w:pos="1068"/>
          <w:tab w:val="num" w:pos="0"/>
        </w:tabs>
        <w:autoSpaceDE w:val="0"/>
        <w:spacing w:line="240" w:lineRule="atLeast"/>
        <w:ind w:left="0" w:firstLine="709"/>
        <w:jc w:val="both"/>
        <w:rPr>
          <w:spacing w:val="1"/>
          <w:sz w:val="20"/>
          <w:szCs w:val="20"/>
        </w:rPr>
      </w:pPr>
      <w:proofErr w:type="gramStart"/>
      <w:r w:rsidRPr="009065A7">
        <w:rPr>
          <w:spacing w:val="1"/>
          <w:sz w:val="20"/>
          <w:szCs w:val="20"/>
        </w:rPr>
        <w:t>Документы, переданные посредством факсимильной связи, имеют полную юридическую силу при условии их передачи с телефонных аппаратов Заказчика или Исполнителя или электронной почте и наличии соответствующей отметки принимающего факсимильного аппарата, позволяющей установить, что документ исходит от Стороны настоящего договора.</w:t>
      </w:r>
      <w:proofErr w:type="gramEnd"/>
      <w:r w:rsidRPr="009065A7">
        <w:rPr>
          <w:spacing w:val="1"/>
          <w:sz w:val="20"/>
          <w:szCs w:val="20"/>
        </w:rPr>
        <w:t xml:space="preserve"> Стороны </w:t>
      </w:r>
      <w:proofErr w:type="gramStart"/>
      <w:r w:rsidRPr="009065A7">
        <w:rPr>
          <w:spacing w:val="1"/>
          <w:sz w:val="20"/>
          <w:szCs w:val="20"/>
        </w:rPr>
        <w:t>обязуются в течение 5 дней осуществляют</w:t>
      </w:r>
      <w:proofErr w:type="gramEnd"/>
      <w:r w:rsidRPr="009065A7">
        <w:rPr>
          <w:spacing w:val="1"/>
          <w:sz w:val="20"/>
          <w:szCs w:val="20"/>
        </w:rPr>
        <w:t xml:space="preserve"> обмен оригиналами документов, переданных </w:t>
      </w:r>
      <w:r w:rsidR="009D0925" w:rsidRPr="009065A7">
        <w:rPr>
          <w:spacing w:val="1"/>
          <w:sz w:val="20"/>
          <w:szCs w:val="20"/>
        </w:rPr>
        <w:t>ранее друг другу с использованием средств факсимильной связи.</w:t>
      </w:r>
    </w:p>
    <w:p w:rsidR="0058152D" w:rsidRPr="00B75DD3" w:rsidRDefault="00EF05D6" w:rsidP="00EF05D6">
      <w:pPr>
        <w:spacing w:line="240" w:lineRule="atLeast"/>
        <w:jc w:val="center"/>
        <w:rPr>
          <w:b/>
          <w:sz w:val="20"/>
          <w:szCs w:val="20"/>
        </w:rPr>
      </w:pPr>
      <w:r w:rsidRPr="00B75DD3">
        <w:rPr>
          <w:b/>
          <w:sz w:val="20"/>
          <w:szCs w:val="20"/>
        </w:rPr>
        <w:t>7. СРОК ДЕЙСТВИЯ ДОГОВОРА</w:t>
      </w:r>
    </w:p>
    <w:p w:rsidR="0058152D" w:rsidRDefault="0058152D">
      <w:pPr>
        <w:spacing w:line="240" w:lineRule="atLeast"/>
        <w:ind w:firstLine="708"/>
        <w:jc w:val="both"/>
        <w:rPr>
          <w:sz w:val="20"/>
          <w:szCs w:val="20"/>
        </w:rPr>
      </w:pPr>
      <w:r w:rsidRPr="00B75DD3">
        <w:rPr>
          <w:sz w:val="20"/>
          <w:szCs w:val="20"/>
        </w:rPr>
        <w:t>7.1. Настоящий договор составлен в двух экземплярах, имеющих одинаковую юридическую силу, по одному экземпляру для кажд</w:t>
      </w:r>
      <w:r w:rsidR="00577375" w:rsidRPr="00B75DD3">
        <w:rPr>
          <w:sz w:val="20"/>
          <w:szCs w:val="20"/>
        </w:rPr>
        <w:t xml:space="preserve">ой из сторон, </w:t>
      </w:r>
      <w:r w:rsidR="00EF05D6" w:rsidRPr="00B75DD3">
        <w:rPr>
          <w:sz w:val="20"/>
          <w:szCs w:val="20"/>
        </w:rPr>
        <w:t xml:space="preserve">вступает в силу с </w:t>
      </w:r>
      <w:r w:rsidR="00577375" w:rsidRPr="00B75DD3">
        <w:rPr>
          <w:sz w:val="20"/>
          <w:szCs w:val="20"/>
        </w:rPr>
        <w:t xml:space="preserve">момента его </w:t>
      </w:r>
      <w:r w:rsidRPr="00B75DD3">
        <w:rPr>
          <w:sz w:val="20"/>
          <w:szCs w:val="20"/>
        </w:rPr>
        <w:t>подписан</w:t>
      </w:r>
      <w:r w:rsidR="00577375" w:rsidRPr="00B75DD3">
        <w:rPr>
          <w:sz w:val="20"/>
          <w:szCs w:val="20"/>
        </w:rPr>
        <w:t xml:space="preserve">ия </w:t>
      </w:r>
      <w:r w:rsidR="00214BA1" w:rsidRPr="00B75DD3">
        <w:rPr>
          <w:sz w:val="20"/>
          <w:szCs w:val="20"/>
        </w:rPr>
        <w:t xml:space="preserve">сторонами и действует </w:t>
      </w:r>
      <w:r w:rsidRPr="00B75DD3">
        <w:rPr>
          <w:sz w:val="20"/>
          <w:szCs w:val="20"/>
        </w:rPr>
        <w:t>до полного выполнения сторонами своих финансовых обязательств.</w:t>
      </w:r>
    </w:p>
    <w:p w:rsidR="009065A7" w:rsidRPr="00B75DD3" w:rsidRDefault="009065A7">
      <w:pPr>
        <w:spacing w:line="240" w:lineRule="atLeast"/>
        <w:ind w:firstLine="708"/>
        <w:jc w:val="both"/>
        <w:rPr>
          <w:sz w:val="20"/>
          <w:szCs w:val="20"/>
        </w:rPr>
      </w:pPr>
    </w:p>
    <w:p w:rsidR="0058152D" w:rsidRPr="00B75DD3" w:rsidRDefault="0058152D" w:rsidP="00214BA1">
      <w:pPr>
        <w:spacing w:line="240" w:lineRule="atLeast"/>
        <w:jc w:val="center"/>
        <w:rPr>
          <w:b/>
          <w:sz w:val="20"/>
          <w:szCs w:val="20"/>
        </w:rPr>
      </w:pPr>
      <w:r w:rsidRPr="00B75DD3">
        <w:rPr>
          <w:b/>
          <w:sz w:val="20"/>
          <w:szCs w:val="20"/>
        </w:rPr>
        <w:t>8. ЮРИДИЧЕСКИЕ АДРЕСА И РЕКВИЗИТЫ СТОРОН</w:t>
      </w:r>
    </w:p>
    <w:p w:rsidR="0058152D" w:rsidRPr="00B75DD3" w:rsidRDefault="0058152D">
      <w:pPr>
        <w:spacing w:line="240" w:lineRule="atLeast"/>
        <w:jc w:val="both"/>
        <w:rPr>
          <w:b/>
          <w:sz w:val="20"/>
          <w:szCs w:val="20"/>
        </w:rPr>
      </w:pPr>
    </w:p>
    <w:tbl>
      <w:tblPr>
        <w:tblW w:w="1031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80"/>
        <w:gridCol w:w="236"/>
      </w:tblGrid>
      <w:tr w:rsidR="009065A7" w:rsidRPr="00B75DD3" w:rsidTr="009065A7">
        <w:tc>
          <w:tcPr>
            <w:tcW w:w="10080" w:type="dxa"/>
            <w:shd w:val="clear" w:color="auto" w:fill="auto"/>
          </w:tcPr>
          <w:tbl>
            <w:tblPr>
              <w:tblW w:w="98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7"/>
              <w:gridCol w:w="4927"/>
            </w:tblGrid>
            <w:tr w:rsidR="009065A7" w:rsidRPr="00B210E3" w:rsidTr="00940EE9">
              <w:tc>
                <w:tcPr>
                  <w:tcW w:w="4927" w:type="dxa"/>
                  <w:shd w:val="clear" w:color="auto" w:fill="auto"/>
                </w:tcPr>
                <w:p w:rsidR="00330DCC" w:rsidRPr="005634A7" w:rsidRDefault="00752666" w:rsidP="00330DCC">
                  <w:pPr>
                    <w:autoSpaceDE w:val="0"/>
                    <w:snapToGrid w:val="0"/>
                    <w:ind w:right="282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Арендодатель: ООО «ТСК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Гринн</w:t>
                  </w:r>
                  <w:proofErr w:type="spellEnd"/>
                  <w:r w:rsidR="00330DCC" w:rsidRPr="005634A7">
                    <w:rPr>
                      <w:b/>
                      <w:sz w:val="20"/>
                      <w:szCs w:val="20"/>
                    </w:rPr>
                    <w:t>»</w:t>
                  </w:r>
                </w:p>
                <w:p w:rsidR="00330DCC" w:rsidRPr="005634A7" w:rsidRDefault="00330DCC" w:rsidP="00330DCC">
                  <w:pPr>
                    <w:spacing w:line="240" w:lineRule="atLeast"/>
                    <w:ind w:right="282"/>
                    <w:rPr>
                      <w:sz w:val="20"/>
                      <w:szCs w:val="20"/>
                    </w:rPr>
                  </w:pPr>
                </w:p>
                <w:p w:rsidR="00752666" w:rsidRPr="00752666" w:rsidRDefault="00752666" w:rsidP="00752666">
                  <w:pPr>
                    <w:spacing w:line="240" w:lineRule="atLeast"/>
                    <w:ind w:right="28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Юридический адрес: </w:t>
                  </w:r>
                  <w:r w:rsidRPr="00752666">
                    <w:rPr>
                      <w:sz w:val="20"/>
                      <w:szCs w:val="20"/>
                    </w:rPr>
                    <w:t>127106, г. Москва, Алтуфьевское шоссе, д.23 строение 10,</w:t>
                  </w:r>
                </w:p>
                <w:p w:rsidR="00330DCC" w:rsidRPr="005634A7" w:rsidRDefault="00752666" w:rsidP="00752666">
                  <w:pPr>
                    <w:spacing w:line="240" w:lineRule="atLeast"/>
                    <w:ind w:right="282"/>
                    <w:rPr>
                      <w:sz w:val="20"/>
                      <w:szCs w:val="20"/>
                    </w:rPr>
                  </w:pPr>
                  <w:r w:rsidRPr="00752666">
                    <w:rPr>
                      <w:sz w:val="20"/>
                      <w:szCs w:val="20"/>
                    </w:rPr>
                    <w:t>Этаж 2, офис 5</w:t>
                  </w:r>
                </w:p>
                <w:p w:rsidR="00752666" w:rsidRPr="00752666" w:rsidRDefault="00330DCC" w:rsidP="00752666">
                  <w:pPr>
                    <w:spacing w:line="240" w:lineRule="atLeast"/>
                    <w:ind w:right="282"/>
                    <w:rPr>
                      <w:sz w:val="20"/>
                      <w:szCs w:val="20"/>
                    </w:rPr>
                  </w:pPr>
                  <w:r w:rsidRPr="005634A7">
                    <w:rPr>
                      <w:sz w:val="20"/>
                      <w:szCs w:val="20"/>
                    </w:rPr>
                    <w:t>Фактический адрес: </w:t>
                  </w:r>
                  <w:r w:rsidR="00752666" w:rsidRPr="00752666">
                    <w:rPr>
                      <w:sz w:val="20"/>
                      <w:szCs w:val="20"/>
                    </w:rPr>
                    <w:t>127106, г. Москва, Алтуфьевское шоссе, д.23 строение 10,</w:t>
                  </w:r>
                </w:p>
                <w:p w:rsidR="00752666" w:rsidRDefault="00752666" w:rsidP="00752666">
                  <w:pPr>
                    <w:spacing w:line="240" w:lineRule="atLeast"/>
                    <w:ind w:right="282"/>
                    <w:rPr>
                      <w:sz w:val="20"/>
                      <w:szCs w:val="20"/>
                    </w:rPr>
                  </w:pPr>
                  <w:r w:rsidRPr="00752666">
                    <w:rPr>
                      <w:sz w:val="20"/>
                      <w:szCs w:val="20"/>
                    </w:rPr>
                    <w:t>Этаж 2, офис 5</w:t>
                  </w:r>
                </w:p>
                <w:p w:rsidR="00330DCC" w:rsidRPr="005634A7" w:rsidRDefault="00330DCC" w:rsidP="00752666">
                  <w:pPr>
                    <w:spacing w:line="240" w:lineRule="atLeast"/>
                    <w:ind w:right="282"/>
                    <w:rPr>
                      <w:sz w:val="20"/>
                      <w:szCs w:val="20"/>
                    </w:rPr>
                  </w:pPr>
                  <w:r w:rsidRPr="005634A7">
                    <w:rPr>
                      <w:sz w:val="20"/>
                      <w:szCs w:val="20"/>
                    </w:rPr>
                    <w:t xml:space="preserve">ИНН: </w:t>
                  </w:r>
                  <w:r w:rsidR="00752666" w:rsidRPr="00752666">
                    <w:rPr>
                      <w:sz w:val="20"/>
                      <w:szCs w:val="20"/>
                    </w:rPr>
                    <w:t>9715291410</w:t>
                  </w:r>
                  <w:r w:rsidRPr="005634A7">
                    <w:rPr>
                      <w:sz w:val="20"/>
                      <w:szCs w:val="20"/>
                    </w:rPr>
                    <w:t xml:space="preserve">, </w:t>
                  </w:r>
                </w:p>
                <w:p w:rsidR="00330DCC" w:rsidRPr="005634A7" w:rsidRDefault="00330DCC" w:rsidP="00330DCC">
                  <w:pPr>
                    <w:spacing w:line="240" w:lineRule="atLeast"/>
                    <w:ind w:right="282"/>
                    <w:rPr>
                      <w:sz w:val="20"/>
                      <w:szCs w:val="20"/>
                    </w:rPr>
                  </w:pPr>
                  <w:r w:rsidRPr="005634A7">
                    <w:rPr>
                      <w:sz w:val="20"/>
                      <w:szCs w:val="20"/>
                    </w:rPr>
                    <w:t xml:space="preserve">КПП: </w:t>
                  </w:r>
                  <w:r w:rsidR="00752666" w:rsidRPr="00752666">
                    <w:rPr>
                      <w:sz w:val="20"/>
                      <w:szCs w:val="20"/>
                    </w:rPr>
                    <w:t>771501001</w:t>
                  </w:r>
                </w:p>
                <w:p w:rsidR="00330DCC" w:rsidRPr="005634A7" w:rsidRDefault="00330DCC" w:rsidP="00330DCC">
                  <w:pPr>
                    <w:spacing w:line="240" w:lineRule="atLeast"/>
                    <w:ind w:right="282"/>
                    <w:rPr>
                      <w:sz w:val="20"/>
                      <w:szCs w:val="20"/>
                    </w:rPr>
                  </w:pPr>
                  <w:proofErr w:type="gramStart"/>
                  <w:r w:rsidRPr="005634A7">
                    <w:rPr>
                      <w:sz w:val="20"/>
                      <w:szCs w:val="20"/>
                    </w:rPr>
                    <w:t>р</w:t>
                  </w:r>
                  <w:proofErr w:type="gramEnd"/>
                  <w:r w:rsidRPr="005634A7">
                    <w:rPr>
                      <w:sz w:val="20"/>
                      <w:szCs w:val="20"/>
                    </w:rPr>
                    <w:t xml:space="preserve">/с </w:t>
                  </w:r>
                  <w:r w:rsidR="00752666" w:rsidRPr="00752666">
                    <w:rPr>
                      <w:sz w:val="20"/>
                      <w:szCs w:val="20"/>
                    </w:rPr>
                    <w:t>40702810700030000939</w:t>
                  </w:r>
                </w:p>
                <w:p w:rsidR="00330DCC" w:rsidRPr="005634A7" w:rsidRDefault="00752666" w:rsidP="00330DCC">
                  <w:pPr>
                    <w:spacing w:line="240" w:lineRule="atLeast"/>
                    <w:ind w:right="282"/>
                    <w:rPr>
                      <w:sz w:val="20"/>
                      <w:szCs w:val="20"/>
                    </w:rPr>
                  </w:pPr>
                  <w:r w:rsidRPr="00752666">
                    <w:rPr>
                      <w:sz w:val="20"/>
                      <w:szCs w:val="20"/>
                    </w:rPr>
                    <w:t xml:space="preserve">МОСКОВСКИЙ ФИЛИАЛ АО "ЭКСПЕРТ </w:t>
                  </w:r>
                  <w:proofErr w:type="spellStart"/>
                  <w:r w:rsidRPr="00752666">
                    <w:rPr>
                      <w:sz w:val="20"/>
                      <w:szCs w:val="20"/>
                    </w:rPr>
                    <w:t>БАНК</w:t>
                  </w:r>
                  <w:proofErr w:type="gramStart"/>
                  <w:r w:rsidRPr="00752666">
                    <w:rPr>
                      <w:sz w:val="20"/>
                      <w:szCs w:val="20"/>
                    </w:rPr>
                    <w:t>"</w:t>
                  </w:r>
                  <w:r w:rsidR="00330DCC" w:rsidRPr="005634A7">
                    <w:rPr>
                      <w:sz w:val="20"/>
                      <w:szCs w:val="20"/>
                    </w:rPr>
                    <w:t>г</w:t>
                  </w:r>
                  <w:proofErr w:type="spellEnd"/>
                  <w:proofErr w:type="gramEnd"/>
                  <w:r w:rsidR="00330DCC" w:rsidRPr="005634A7">
                    <w:rPr>
                      <w:sz w:val="20"/>
                      <w:szCs w:val="20"/>
                    </w:rPr>
                    <w:t>. Москва</w:t>
                  </w:r>
                </w:p>
                <w:p w:rsidR="00330DCC" w:rsidRPr="005634A7" w:rsidRDefault="00330DCC" w:rsidP="00330DCC">
                  <w:pPr>
                    <w:spacing w:line="240" w:lineRule="atLeast"/>
                    <w:ind w:right="282"/>
                    <w:rPr>
                      <w:sz w:val="20"/>
                      <w:szCs w:val="20"/>
                    </w:rPr>
                  </w:pPr>
                  <w:r w:rsidRPr="005634A7">
                    <w:rPr>
                      <w:sz w:val="20"/>
                      <w:szCs w:val="20"/>
                    </w:rPr>
                    <w:t xml:space="preserve">к/с </w:t>
                  </w:r>
                  <w:r w:rsidR="00752666" w:rsidRPr="00752666">
                    <w:rPr>
                      <w:sz w:val="20"/>
                      <w:szCs w:val="20"/>
                    </w:rPr>
                    <w:t>30101810445250000742</w:t>
                  </w:r>
                </w:p>
                <w:p w:rsidR="00330DCC" w:rsidRPr="005634A7" w:rsidRDefault="00330DCC" w:rsidP="00330DCC">
                  <w:pPr>
                    <w:spacing w:line="240" w:lineRule="atLeast"/>
                    <w:ind w:right="282"/>
                    <w:rPr>
                      <w:sz w:val="20"/>
                      <w:szCs w:val="20"/>
                    </w:rPr>
                  </w:pPr>
                  <w:r w:rsidRPr="005634A7">
                    <w:rPr>
                      <w:sz w:val="20"/>
                      <w:szCs w:val="20"/>
                    </w:rPr>
                    <w:t xml:space="preserve">БИК </w:t>
                  </w:r>
                  <w:r w:rsidR="00752666" w:rsidRPr="00752666">
                    <w:rPr>
                      <w:sz w:val="20"/>
                      <w:szCs w:val="20"/>
                    </w:rPr>
                    <w:t>044525742</w:t>
                  </w:r>
                </w:p>
                <w:p w:rsidR="00330DCC" w:rsidRPr="0048713A" w:rsidRDefault="00330DCC" w:rsidP="00330DCC">
                  <w:pPr>
                    <w:spacing w:line="240" w:lineRule="atLeast"/>
                    <w:ind w:right="282"/>
                    <w:rPr>
                      <w:sz w:val="20"/>
                      <w:szCs w:val="20"/>
                    </w:rPr>
                  </w:pPr>
                  <w:r w:rsidRPr="005634A7">
                    <w:rPr>
                      <w:sz w:val="20"/>
                      <w:szCs w:val="20"/>
                    </w:rPr>
                    <w:t>Тел./факс: +7(</w:t>
                  </w:r>
                  <w:r w:rsidR="00752666">
                    <w:rPr>
                      <w:sz w:val="20"/>
                      <w:szCs w:val="20"/>
                    </w:rPr>
                    <w:t>926</w:t>
                  </w:r>
                  <w:r w:rsidRPr="005634A7">
                    <w:rPr>
                      <w:sz w:val="20"/>
                      <w:szCs w:val="20"/>
                    </w:rPr>
                    <w:t xml:space="preserve">) </w:t>
                  </w:r>
                  <w:r w:rsidR="00752666">
                    <w:rPr>
                      <w:sz w:val="20"/>
                      <w:szCs w:val="20"/>
                    </w:rPr>
                    <w:t>5</w:t>
                  </w:r>
                  <w:r w:rsidRPr="005634A7">
                    <w:rPr>
                      <w:sz w:val="20"/>
                      <w:szCs w:val="20"/>
                    </w:rPr>
                    <w:t>40-</w:t>
                  </w:r>
                  <w:r w:rsidR="00752666">
                    <w:rPr>
                      <w:sz w:val="20"/>
                      <w:szCs w:val="20"/>
                    </w:rPr>
                    <w:t>97-25</w:t>
                  </w:r>
                </w:p>
                <w:p w:rsidR="00330DCC" w:rsidRPr="0048713A" w:rsidRDefault="00330DCC" w:rsidP="00330DCC">
                  <w:pPr>
                    <w:spacing w:line="240" w:lineRule="atLeast"/>
                    <w:ind w:right="282"/>
                    <w:rPr>
                      <w:sz w:val="20"/>
                      <w:szCs w:val="20"/>
                    </w:rPr>
                  </w:pPr>
                </w:p>
                <w:p w:rsidR="00330DCC" w:rsidRPr="005634A7" w:rsidRDefault="00330DCC" w:rsidP="00330DCC">
                  <w:pPr>
                    <w:autoSpaceDE w:val="0"/>
                    <w:ind w:right="282"/>
                    <w:jc w:val="both"/>
                    <w:rPr>
                      <w:b/>
                      <w:sz w:val="20"/>
                      <w:szCs w:val="20"/>
                    </w:rPr>
                  </w:pPr>
                  <w:r w:rsidRPr="005634A7">
                    <w:rPr>
                      <w:b/>
                      <w:sz w:val="20"/>
                      <w:szCs w:val="20"/>
                    </w:rPr>
                    <w:lastRenderedPageBreak/>
                    <w:t>Генеральный директор</w:t>
                  </w:r>
                </w:p>
                <w:p w:rsidR="00330DCC" w:rsidRPr="005634A7" w:rsidRDefault="00330DCC" w:rsidP="00330DCC">
                  <w:pPr>
                    <w:autoSpaceDE w:val="0"/>
                    <w:ind w:right="282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330DCC" w:rsidRPr="005634A7" w:rsidRDefault="00330DCC" w:rsidP="00330DCC">
                  <w:pPr>
                    <w:autoSpaceDE w:val="0"/>
                    <w:snapToGrid w:val="0"/>
                    <w:ind w:right="282"/>
                    <w:jc w:val="both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5634A7">
                    <w:rPr>
                      <w:rFonts w:eastAsia="Calibri"/>
                      <w:b/>
                      <w:sz w:val="20"/>
                      <w:szCs w:val="20"/>
                    </w:rPr>
                    <w:t xml:space="preserve">____________________ / </w:t>
                  </w:r>
                  <w:r w:rsidR="00752666">
                    <w:rPr>
                      <w:rFonts w:eastAsia="Calibri"/>
                      <w:b/>
                      <w:sz w:val="20"/>
                      <w:szCs w:val="20"/>
                    </w:rPr>
                    <w:t>С.А. Перунов</w:t>
                  </w:r>
                  <w:r w:rsidRPr="005634A7">
                    <w:rPr>
                      <w:rFonts w:eastAsia="Calibri"/>
                      <w:b/>
                      <w:sz w:val="20"/>
                      <w:szCs w:val="20"/>
                    </w:rPr>
                    <w:t xml:space="preserve"> /</w:t>
                  </w:r>
                </w:p>
                <w:p w:rsidR="009065A7" w:rsidRPr="00391858" w:rsidRDefault="009065A7" w:rsidP="00940EE9">
                  <w:pPr>
                    <w:rPr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27" w:type="dxa"/>
                  <w:shd w:val="clear" w:color="auto" w:fill="auto"/>
                </w:tcPr>
                <w:p w:rsidR="00B210E3" w:rsidRDefault="009065A7" w:rsidP="00112ACF">
                  <w:pPr>
                    <w:rPr>
                      <w:b/>
                      <w:sz w:val="20"/>
                      <w:szCs w:val="20"/>
                      <w:lang w:eastAsia="ru-RU"/>
                    </w:rPr>
                  </w:pPr>
                  <w:r w:rsidRPr="00391858">
                    <w:rPr>
                      <w:b/>
                      <w:sz w:val="20"/>
                      <w:szCs w:val="20"/>
                      <w:lang w:eastAsia="ru-RU"/>
                    </w:rPr>
                    <w:lastRenderedPageBreak/>
                    <w:t>Заказчик:</w:t>
                  </w:r>
                  <w:r w:rsidR="00222587">
                    <w:rPr>
                      <w:b/>
                      <w:sz w:val="20"/>
                      <w:szCs w:val="20"/>
                      <w:lang w:eastAsia="ru-RU"/>
                    </w:rPr>
                    <w:t xml:space="preserve"> ООО «</w:t>
                  </w:r>
                  <w:r w:rsidR="000733AA">
                    <w:rPr>
                      <w:b/>
                      <w:sz w:val="20"/>
                      <w:szCs w:val="20"/>
                      <w:lang w:eastAsia="ru-RU"/>
                    </w:rPr>
                    <w:t xml:space="preserve">               </w:t>
                  </w:r>
                  <w:r w:rsidR="00222587">
                    <w:rPr>
                      <w:b/>
                      <w:sz w:val="20"/>
                      <w:szCs w:val="20"/>
                      <w:lang w:eastAsia="ru-RU"/>
                    </w:rPr>
                    <w:t>»</w:t>
                  </w:r>
                </w:p>
                <w:p w:rsidR="00C61AB6" w:rsidRDefault="00C61AB6" w:rsidP="00112ACF">
                  <w:pPr>
                    <w:rPr>
                      <w:sz w:val="20"/>
                      <w:szCs w:val="20"/>
                    </w:rPr>
                  </w:pPr>
                </w:p>
                <w:p w:rsidR="00DB1D4B" w:rsidRDefault="00DB1D4B" w:rsidP="00C61AB6">
                  <w:pPr>
                    <w:autoSpaceDE w:val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0733AA" w:rsidRDefault="000733AA" w:rsidP="00C61AB6">
                  <w:pPr>
                    <w:autoSpaceDE w:val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0733AA" w:rsidRDefault="000733AA" w:rsidP="00C61AB6">
                  <w:pPr>
                    <w:autoSpaceDE w:val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0733AA" w:rsidRDefault="000733AA" w:rsidP="00C61AB6">
                  <w:pPr>
                    <w:autoSpaceDE w:val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0733AA" w:rsidRDefault="000733AA" w:rsidP="00C61AB6">
                  <w:pPr>
                    <w:autoSpaceDE w:val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0733AA" w:rsidRDefault="000733AA" w:rsidP="00C61AB6">
                  <w:pPr>
                    <w:autoSpaceDE w:val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0733AA" w:rsidRDefault="000733AA" w:rsidP="00C61AB6">
                  <w:pPr>
                    <w:autoSpaceDE w:val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0733AA" w:rsidRDefault="000733AA" w:rsidP="00C61AB6">
                  <w:pPr>
                    <w:autoSpaceDE w:val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0733AA" w:rsidRDefault="000733AA" w:rsidP="00C61AB6">
                  <w:pPr>
                    <w:autoSpaceDE w:val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0733AA" w:rsidRDefault="000733AA" w:rsidP="00C61AB6">
                  <w:pPr>
                    <w:autoSpaceDE w:val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330DCC" w:rsidRDefault="00330DCC" w:rsidP="00C61AB6">
                  <w:pPr>
                    <w:autoSpaceDE w:val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C61AB6" w:rsidRPr="00C61AB6" w:rsidRDefault="00C61AB6" w:rsidP="00C61AB6">
                  <w:pPr>
                    <w:autoSpaceDE w:val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61AB6">
                    <w:rPr>
                      <w:b/>
                      <w:sz w:val="20"/>
                      <w:szCs w:val="20"/>
                    </w:rPr>
                    <w:t>Генеральный директор</w:t>
                  </w:r>
                </w:p>
                <w:p w:rsidR="00C61AB6" w:rsidRDefault="00C61AB6" w:rsidP="00EC2824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  <w:p w:rsidR="00B210E3" w:rsidRPr="00C61AB6" w:rsidRDefault="00B210E3" w:rsidP="00222587">
                  <w:pPr>
                    <w:rPr>
                      <w:b/>
                      <w:sz w:val="20"/>
                      <w:szCs w:val="20"/>
                      <w:lang w:eastAsia="ru-RU"/>
                    </w:rPr>
                  </w:pPr>
                  <w:r w:rsidRPr="00C61AB6">
                    <w:rPr>
                      <w:b/>
                      <w:sz w:val="20"/>
                      <w:szCs w:val="20"/>
                      <w:lang w:eastAsia="ru-RU"/>
                    </w:rPr>
                    <w:t>______________________/</w:t>
                  </w:r>
                  <w:r w:rsidR="00222587">
                    <w:rPr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733AA">
                    <w:rPr>
                      <w:b/>
                      <w:sz w:val="20"/>
                      <w:szCs w:val="20"/>
                      <w:lang w:eastAsia="ru-RU"/>
                    </w:rPr>
                    <w:t xml:space="preserve">                           </w:t>
                  </w:r>
                  <w:r w:rsidRPr="00C61AB6">
                    <w:rPr>
                      <w:b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</w:tr>
          </w:tbl>
          <w:p w:rsidR="009065A7" w:rsidRDefault="009065A7"/>
        </w:tc>
        <w:tc>
          <w:tcPr>
            <w:tcW w:w="236" w:type="dxa"/>
            <w:shd w:val="clear" w:color="auto" w:fill="auto"/>
          </w:tcPr>
          <w:p w:rsidR="009065A7" w:rsidRDefault="009065A7"/>
        </w:tc>
      </w:tr>
    </w:tbl>
    <w:p w:rsidR="00DE458A" w:rsidRPr="00DE458A" w:rsidRDefault="00DE458A" w:rsidP="00C61AB6">
      <w:pPr>
        <w:pageBreakBefore/>
        <w:spacing w:line="240" w:lineRule="atLeast"/>
        <w:ind w:left="7791" w:right="28"/>
        <w:jc w:val="center"/>
        <w:rPr>
          <w:b/>
          <w:sz w:val="28"/>
          <w:szCs w:val="28"/>
        </w:rPr>
      </w:pPr>
      <w:r w:rsidRPr="00DE458A">
        <w:rPr>
          <w:b/>
          <w:sz w:val="28"/>
          <w:szCs w:val="28"/>
        </w:rPr>
        <w:lastRenderedPageBreak/>
        <w:t>Приложение № 1</w:t>
      </w:r>
    </w:p>
    <w:p w:rsidR="00DE458A" w:rsidRDefault="00DE458A" w:rsidP="001B0D31">
      <w:pPr>
        <w:spacing w:line="240" w:lineRule="atLeast"/>
        <w:ind w:right="26"/>
        <w:jc w:val="right"/>
        <w:rPr>
          <w:sz w:val="20"/>
          <w:szCs w:val="20"/>
        </w:rPr>
      </w:pPr>
    </w:p>
    <w:p w:rsidR="001B0D31" w:rsidRPr="001B0D31" w:rsidRDefault="001B0D31" w:rsidP="001B0D31">
      <w:pPr>
        <w:spacing w:line="240" w:lineRule="atLeast"/>
        <w:ind w:right="26"/>
        <w:jc w:val="right"/>
        <w:rPr>
          <w:sz w:val="20"/>
          <w:szCs w:val="20"/>
        </w:rPr>
      </w:pPr>
      <w:r w:rsidRPr="001B0D31">
        <w:rPr>
          <w:sz w:val="20"/>
          <w:szCs w:val="20"/>
        </w:rPr>
        <w:t xml:space="preserve">к Договору </w:t>
      </w:r>
      <w:r w:rsidR="00034182">
        <w:rPr>
          <w:sz w:val="20"/>
          <w:szCs w:val="20"/>
        </w:rPr>
        <w:t>_________</w:t>
      </w:r>
      <w:r w:rsidR="005B5E0F">
        <w:rPr>
          <w:sz w:val="20"/>
          <w:szCs w:val="20"/>
        </w:rPr>
        <w:t xml:space="preserve"> </w:t>
      </w:r>
      <w:r w:rsidRPr="001B0D31">
        <w:rPr>
          <w:sz w:val="20"/>
          <w:szCs w:val="20"/>
        </w:rPr>
        <w:t xml:space="preserve">от </w:t>
      </w:r>
      <w:r w:rsidR="005B5E0F">
        <w:rPr>
          <w:sz w:val="20"/>
          <w:szCs w:val="20"/>
        </w:rPr>
        <w:t>«</w:t>
      </w:r>
      <w:r w:rsidR="00034182">
        <w:rPr>
          <w:sz w:val="20"/>
          <w:szCs w:val="20"/>
        </w:rPr>
        <w:t>__</w:t>
      </w:r>
      <w:r w:rsidR="005B5E0F">
        <w:rPr>
          <w:sz w:val="20"/>
          <w:szCs w:val="20"/>
        </w:rPr>
        <w:t>»</w:t>
      </w:r>
      <w:r w:rsidR="000D1249">
        <w:rPr>
          <w:sz w:val="20"/>
          <w:szCs w:val="20"/>
        </w:rPr>
        <w:t xml:space="preserve"> </w:t>
      </w:r>
      <w:r w:rsidR="00034182">
        <w:rPr>
          <w:sz w:val="20"/>
          <w:szCs w:val="20"/>
        </w:rPr>
        <w:t>____________ 20___</w:t>
      </w:r>
      <w:r w:rsidR="006464FB">
        <w:rPr>
          <w:sz w:val="20"/>
          <w:szCs w:val="20"/>
        </w:rPr>
        <w:t>г</w:t>
      </w:r>
      <w:r w:rsidRPr="001B0D31">
        <w:rPr>
          <w:sz w:val="20"/>
          <w:szCs w:val="20"/>
        </w:rPr>
        <w:t>.</w:t>
      </w:r>
    </w:p>
    <w:p w:rsidR="001B0D31" w:rsidRDefault="001B0D31" w:rsidP="001B0D31">
      <w:pPr>
        <w:spacing w:line="240" w:lineRule="atLeast"/>
        <w:jc w:val="center"/>
        <w:rPr>
          <w:b/>
          <w:sz w:val="20"/>
          <w:szCs w:val="20"/>
        </w:rPr>
      </w:pPr>
    </w:p>
    <w:p w:rsidR="00844EBE" w:rsidRPr="001B0D31" w:rsidRDefault="00844EBE" w:rsidP="001B0D31">
      <w:pPr>
        <w:spacing w:line="240" w:lineRule="atLeast"/>
        <w:jc w:val="center"/>
        <w:rPr>
          <w:b/>
          <w:sz w:val="20"/>
          <w:szCs w:val="20"/>
        </w:rPr>
      </w:pPr>
    </w:p>
    <w:p w:rsidR="001B0D31" w:rsidRPr="001B0D31" w:rsidRDefault="001B0D31" w:rsidP="001B0D31">
      <w:pPr>
        <w:spacing w:line="240" w:lineRule="atLeast"/>
        <w:jc w:val="center"/>
        <w:rPr>
          <w:b/>
          <w:sz w:val="20"/>
          <w:szCs w:val="20"/>
        </w:rPr>
      </w:pPr>
      <w:r w:rsidRPr="001B0D31">
        <w:rPr>
          <w:b/>
          <w:sz w:val="20"/>
          <w:szCs w:val="20"/>
        </w:rPr>
        <w:t>ПРОТОКОЛ СОГЛАСОВАНИЯ ДОГОВОРНОЙ ЦЕНЫ</w:t>
      </w:r>
    </w:p>
    <w:p w:rsidR="001B0D31" w:rsidRDefault="001B0D31" w:rsidP="001B0D31">
      <w:pPr>
        <w:spacing w:line="240" w:lineRule="atLeast"/>
        <w:jc w:val="center"/>
        <w:rPr>
          <w:b/>
          <w:sz w:val="20"/>
          <w:szCs w:val="20"/>
        </w:rPr>
      </w:pPr>
      <w:r w:rsidRPr="001B0D31">
        <w:rPr>
          <w:b/>
          <w:sz w:val="20"/>
          <w:szCs w:val="20"/>
        </w:rPr>
        <w:t>межд</w:t>
      </w:r>
      <w:proofErr w:type="gramStart"/>
      <w:r w:rsidRPr="001B0D31">
        <w:rPr>
          <w:b/>
          <w:sz w:val="20"/>
          <w:szCs w:val="20"/>
        </w:rPr>
        <w:t>у ООО</w:t>
      </w:r>
      <w:proofErr w:type="gramEnd"/>
      <w:r w:rsidRPr="001B0D31">
        <w:rPr>
          <w:b/>
          <w:sz w:val="20"/>
          <w:szCs w:val="20"/>
        </w:rPr>
        <w:t xml:space="preserve"> «</w:t>
      </w:r>
      <w:r w:rsidR="00752666">
        <w:rPr>
          <w:b/>
          <w:sz w:val="20"/>
          <w:szCs w:val="20"/>
        </w:rPr>
        <w:t xml:space="preserve">ТСК </w:t>
      </w:r>
      <w:proofErr w:type="spellStart"/>
      <w:r w:rsidR="00752666">
        <w:rPr>
          <w:b/>
          <w:sz w:val="20"/>
          <w:szCs w:val="20"/>
        </w:rPr>
        <w:t>Гринн</w:t>
      </w:r>
      <w:proofErr w:type="spellEnd"/>
      <w:r w:rsidRPr="001B0D31">
        <w:rPr>
          <w:b/>
          <w:sz w:val="20"/>
          <w:szCs w:val="20"/>
        </w:rPr>
        <w:t xml:space="preserve">» и </w:t>
      </w:r>
      <w:r w:rsidR="00AC7C41">
        <w:rPr>
          <w:b/>
          <w:sz w:val="20"/>
          <w:szCs w:val="20"/>
        </w:rPr>
        <w:t>ООО «</w:t>
      </w:r>
      <w:r w:rsidR="000733AA">
        <w:rPr>
          <w:b/>
          <w:caps/>
          <w:sz w:val="20"/>
          <w:szCs w:val="20"/>
        </w:rPr>
        <w:t xml:space="preserve">             </w:t>
      </w:r>
      <w:r w:rsidR="00AC7C41">
        <w:rPr>
          <w:b/>
          <w:sz w:val="20"/>
          <w:szCs w:val="20"/>
        </w:rPr>
        <w:t>»</w:t>
      </w:r>
    </w:p>
    <w:p w:rsidR="00844EBE" w:rsidRDefault="00844EBE" w:rsidP="001B0D31">
      <w:pPr>
        <w:spacing w:line="240" w:lineRule="atLeast"/>
        <w:jc w:val="center"/>
        <w:rPr>
          <w:b/>
          <w:sz w:val="20"/>
          <w:szCs w:val="20"/>
        </w:rPr>
      </w:pPr>
    </w:p>
    <w:tbl>
      <w:tblPr>
        <w:tblW w:w="9827" w:type="dxa"/>
        <w:tblInd w:w="108" w:type="dxa"/>
        <w:tblLook w:val="04A0" w:firstRow="1" w:lastRow="0" w:firstColumn="1" w:lastColumn="0" w:noHBand="0" w:noVBand="1"/>
      </w:tblPr>
      <w:tblGrid>
        <w:gridCol w:w="640"/>
        <w:gridCol w:w="2940"/>
        <w:gridCol w:w="2047"/>
        <w:gridCol w:w="1780"/>
        <w:gridCol w:w="2420"/>
      </w:tblGrid>
      <w:tr w:rsidR="00844EBE" w:rsidRPr="00844EBE" w:rsidTr="00844EBE">
        <w:trPr>
          <w:trHeight w:val="160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EBE" w:rsidRPr="00844EBE" w:rsidRDefault="00844EBE" w:rsidP="00844EBE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844EBE">
              <w:rPr>
                <w:b/>
                <w:bCs/>
                <w:i/>
                <w:iCs/>
                <w:color w:val="000000"/>
                <w:lang w:eastAsia="ru-RU"/>
              </w:rPr>
              <w:t xml:space="preserve">№ </w:t>
            </w:r>
            <w:proofErr w:type="gramStart"/>
            <w:r w:rsidRPr="00844EBE">
              <w:rPr>
                <w:b/>
                <w:bCs/>
                <w:i/>
                <w:iCs/>
                <w:color w:val="000000"/>
                <w:lang w:eastAsia="ru-RU"/>
              </w:rPr>
              <w:t>п</w:t>
            </w:r>
            <w:proofErr w:type="gramEnd"/>
            <w:r w:rsidRPr="00844EBE">
              <w:rPr>
                <w:b/>
                <w:bCs/>
                <w:i/>
                <w:iCs/>
                <w:color w:val="000000"/>
                <w:lang w:eastAsia="ru-RU"/>
              </w:rPr>
              <w:t>/п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EBE" w:rsidRPr="00844EBE" w:rsidRDefault="00844EBE" w:rsidP="00844EBE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844EBE">
              <w:rPr>
                <w:b/>
                <w:bCs/>
                <w:i/>
                <w:iCs/>
                <w:color w:val="000000"/>
                <w:lang w:eastAsia="ru-RU"/>
              </w:rPr>
              <w:t>Наименование автотранспорта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EBE" w:rsidRPr="00844EBE" w:rsidRDefault="00844EBE" w:rsidP="00844EBE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844EBE">
              <w:rPr>
                <w:b/>
                <w:bCs/>
                <w:i/>
                <w:iCs/>
                <w:color w:val="000000"/>
                <w:lang w:eastAsia="ru-RU"/>
              </w:rPr>
              <w:t>Технические характеристики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EBE" w:rsidRPr="00844EBE" w:rsidRDefault="00844EBE" w:rsidP="00844EBE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844EBE">
              <w:rPr>
                <w:b/>
                <w:bCs/>
                <w:i/>
                <w:iCs/>
                <w:color w:val="000000"/>
                <w:lang w:eastAsia="ru-RU"/>
              </w:rPr>
              <w:t>Тариф 2</w:t>
            </w:r>
            <w:r w:rsidR="00034182">
              <w:rPr>
                <w:b/>
                <w:bCs/>
                <w:i/>
                <w:iCs/>
                <w:color w:val="000000"/>
                <w:lang w:eastAsia="ru-RU"/>
              </w:rPr>
              <w:t>019</w:t>
            </w:r>
            <w:r w:rsidRPr="00844EBE">
              <w:rPr>
                <w:b/>
                <w:bCs/>
                <w:i/>
                <w:iCs/>
                <w:color w:val="000000"/>
                <w:lang w:eastAsia="ru-RU"/>
              </w:rPr>
              <w:t xml:space="preserve"> г., руб. с НДС 1 км, за МКАД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EBE" w:rsidRPr="00844EBE" w:rsidRDefault="00844EBE" w:rsidP="00844EBE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844EBE">
              <w:rPr>
                <w:b/>
                <w:bCs/>
                <w:i/>
                <w:iCs/>
                <w:color w:val="000000"/>
                <w:lang w:eastAsia="ru-RU"/>
              </w:rPr>
              <w:t>Тариф 2</w:t>
            </w:r>
            <w:r w:rsidR="00034182">
              <w:rPr>
                <w:b/>
                <w:bCs/>
                <w:i/>
                <w:iCs/>
                <w:color w:val="000000"/>
                <w:lang w:eastAsia="ru-RU"/>
              </w:rPr>
              <w:t>019</w:t>
            </w:r>
            <w:r w:rsidRPr="00844EBE">
              <w:rPr>
                <w:b/>
                <w:bCs/>
                <w:i/>
                <w:iCs/>
                <w:color w:val="000000"/>
                <w:lang w:eastAsia="ru-RU"/>
              </w:rPr>
              <w:t xml:space="preserve"> г., руб. с НДС за 1 </w:t>
            </w:r>
            <w:proofErr w:type="spellStart"/>
            <w:r w:rsidRPr="00844EBE">
              <w:rPr>
                <w:b/>
                <w:bCs/>
                <w:i/>
                <w:iCs/>
                <w:color w:val="000000"/>
                <w:lang w:eastAsia="ru-RU"/>
              </w:rPr>
              <w:t>машино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>/</w:t>
            </w:r>
            <w:r w:rsidRPr="00844EBE">
              <w:rPr>
                <w:b/>
                <w:bCs/>
                <w:i/>
                <w:iCs/>
                <w:color w:val="000000"/>
                <w:lang w:eastAsia="ru-RU"/>
              </w:rPr>
              <w:t>час</w:t>
            </w:r>
          </w:p>
        </w:tc>
      </w:tr>
      <w:tr w:rsidR="00844EBE" w:rsidRPr="00844EBE" w:rsidTr="00034182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EBE" w:rsidRPr="00844EBE" w:rsidRDefault="00844EBE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44EBE">
              <w:rPr>
                <w:color w:val="000000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4EBE" w:rsidRPr="00844EBE" w:rsidRDefault="00844EBE" w:rsidP="00844EBE">
            <w:pPr>
              <w:suppressAutoHyphens w:val="0"/>
              <w:rPr>
                <w:color w:val="000000"/>
                <w:lang w:eastAsia="ru-RU"/>
              </w:rPr>
            </w:pPr>
            <w:r w:rsidRPr="00844EBE">
              <w:rPr>
                <w:color w:val="000000"/>
                <w:lang w:eastAsia="ru-RU"/>
              </w:rPr>
              <w:t xml:space="preserve">Автокран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EBE" w:rsidRPr="00844EBE" w:rsidRDefault="00844EBE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4EBE" w:rsidRPr="00844EBE" w:rsidRDefault="00844EBE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EBE" w:rsidRPr="00844EBE" w:rsidRDefault="00844EBE" w:rsidP="00844E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</w:p>
        </w:tc>
      </w:tr>
      <w:tr w:rsidR="00844EBE" w:rsidRPr="00844EBE" w:rsidTr="00034182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EBE" w:rsidRPr="00844EBE" w:rsidRDefault="00844EBE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44EBE">
              <w:rPr>
                <w:color w:val="000000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4EBE" w:rsidRPr="00844EBE" w:rsidRDefault="00844EBE" w:rsidP="00844EBE">
            <w:pPr>
              <w:suppressAutoHyphens w:val="0"/>
              <w:rPr>
                <w:color w:val="000000"/>
                <w:lang w:eastAsia="ru-RU"/>
              </w:rPr>
            </w:pPr>
            <w:r w:rsidRPr="00844EBE">
              <w:rPr>
                <w:color w:val="000000"/>
                <w:lang w:eastAsia="ru-RU"/>
              </w:rPr>
              <w:t xml:space="preserve">Автокран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EBE" w:rsidRPr="00844EBE" w:rsidRDefault="00844EBE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4EBE" w:rsidRPr="00844EBE" w:rsidRDefault="00844EBE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EBE" w:rsidRPr="00844EBE" w:rsidRDefault="00844EBE" w:rsidP="00844E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</w:p>
        </w:tc>
      </w:tr>
      <w:tr w:rsidR="00B8181A" w:rsidRPr="00844EBE" w:rsidTr="00844EBE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181A" w:rsidRPr="00844EBE" w:rsidRDefault="00B8181A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8181A" w:rsidRPr="00844EBE" w:rsidRDefault="00B8181A" w:rsidP="00844EBE">
            <w:pPr>
              <w:suppressAutoHyphens w:val="0"/>
              <w:rPr>
                <w:color w:val="000000"/>
                <w:lang w:eastAsia="ru-RU"/>
              </w:rPr>
            </w:pPr>
            <w:r w:rsidRPr="00844EBE">
              <w:rPr>
                <w:color w:val="000000"/>
                <w:lang w:eastAsia="ru-RU"/>
              </w:rPr>
              <w:t>Автокран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181A" w:rsidRPr="00844EBE" w:rsidRDefault="00B8181A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8181A" w:rsidRPr="00844EBE" w:rsidRDefault="00B8181A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181A" w:rsidRPr="00844EBE" w:rsidRDefault="00B8181A" w:rsidP="00844E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</w:p>
        </w:tc>
      </w:tr>
      <w:tr w:rsidR="00844EBE" w:rsidRPr="00844EBE" w:rsidTr="00034182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EBE" w:rsidRPr="00844EBE" w:rsidRDefault="00B8181A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4EBE" w:rsidRPr="00844EBE" w:rsidRDefault="00844EBE" w:rsidP="00844EBE">
            <w:pPr>
              <w:suppressAutoHyphens w:val="0"/>
              <w:rPr>
                <w:color w:val="000000"/>
                <w:lang w:eastAsia="ru-RU"/>
              </w:rPr>
            </w:pPr>
            <w:r w:rsidRPr="00844EBE">
              <w:rPr>
                <w:color w:val="000000"/>
                <w:lang w:eastAsia="ru-RU"/>
              </w:rPr>
              <w:t xml:space="preserve">Автокран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EBE" w:rsidRPr="00844EBE" w:rsidRDefault="00844EBE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4EBE" w:rsidRPr="00844EBE" w:rsidRDefault="00844EBE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EBE" w:rsidRPr="00844EBE" w:rsidRDefault="00844EBE" w:rsidP="00844E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</w:p>
        </w:tc>
      </w:tr>
      <w:tr w:rsidR="00844EBE" w:rsidRPr="00844EBE" w:rsidTr="00034182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EBE" w:rsidRPr="00844EBE" w:rsidRDefault="00B8181A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4EBE" w:rsidRPr="00844EBE" w:rsidRDefault="00844EBE" w:rsidP="00844EBE">
            <w:pPr>
              <w:suppressAutoHyphens w:val="0"/>
              <w:rPr>
                <w:color w:val="000000"/>
                <w:lang w:eastAsia="ru-RU"/>
              </w:rPr>
            </w:pPr>
            <w:r w:rsidRPr="00844EBE">
              <w:rPr>
                <w:color w:val="000000"/>
                <w:lang w:eastAsia="ru-RU"/>
              </w:rPr>
              <w:t xml:space="preserve">Автокран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EBE" w:rsidRPr="00844EBE" w:rsidRDefault="00844EBE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4EBE" w:rsidRPr="00844EBE" w:rsidRDefault="00844EBE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EBE" w:rsidRPr="00844EBE" w:rsidRDefault="00844EBE" w:rsidP="00844E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</w:p>
        </w:tc>
      </w:tr>
      <w:tr w:rsidR="00844EBE" w:rsidRPr="00844EBE" w:rsidTr="00034182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EBE" w:rsidRPr="00844EBE" w:rsidRDefault="00B8181A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4EBE" w:rsidRPr="00844EBE" w:rsidRDefault="00844EBE" w:rsidP="00844EBE">
            <w:pPr>
              <w:suppressAutoHyphens w:val="0"/>
              <w:rPr>
                <w:color w:val="000000"/>
                <w:lang w:eastAsia="ru-RU"/>
              </w:rPr>
            </w:pPr>
            <w:r w:rsidRPr="00844EBE">
              <w:rPr>
                <w:color w:val="000000"/>
                <w:lang w:eastAsia="ru-RU"/>
              </w:rPr>
              <w:t xml:space="preserve">Автокран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EBE" w:rsidRPr="00844EBE" w:rsidRDefault="00844EBE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4EBE" w:rsidRPr="00844EBE" w:rsidRDefault="00844EBE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EBE" w:rsidRPr="00844EBE" w:rsidRDefault="00844EBE" w:rsidP="00844E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</w:p>
        </w:tc>
      </w:tr>
      <w:tr w:rsidR="00844EBE" w:rsidRPr="00844EBE" w:rsidTr="00034182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EBE" w:rsidRPr="00844EBE" w:rsidRDefault="00B8181A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4EBE" w:rsidRPr="00844EBE" w:rsidRDefault="00844EBE" w:rsidP="00844EBE">
            <w:pPr>
              <w:suppressAutoHyphens w:val="0"/>
              <w:rPr>
                <w:color w:val="000000"/>
                <w:lang w:eastAsia="ru-RU"/>
              </w:rPr>
            </w:pPr>
            <w:r w:rsidRPr="00844EBE">
              <w:rPr>
                <w:color w:val="000000"/>
                <w:lang w:eastAsia="ru-RU"/>
              </w:rPr>
              <w:t xml:space="preserve">Автокран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EBE" w:rsidRPr="00844EBE" w:rsidRDefault="00844EBE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4EBE" w:rsidRPr="00844EBE" w:rsidRDefault="00844EBE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EBE" w:rsidRPr="00844EBE" w:rsidRDefault="00844EBE" w:rsidP="00844E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</w:p>
        </w:tc>
      </w:tr>
      <w:tr w:rsidR="00844EBE" w:rsidRPr="00844EBE" w:rsidTr="00FD37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EBE" w:rsidRPr="00844EBE" w:rsidRDefault="00B8181A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4EBE" w:rsidRPr="00844EBE" w:rsidRDefault="00FD3769" w:rsidP="00844EBE">
            <w:pPr>
              <w:suppressAutoHyphens w:val="0"/>
              <w:rPr>
                <w:color w:val="000000"/>
                <w:lang w:eastAsia="ru-RU"/>
              </w:rPr>
            </w:pPr>
            <w:r w:rsidRPr="00844EBE">
              <w:rPr>
                <w:color w:val="000000"/>
                <w:lang w:eastAsia="ru-RU"/>
              </w:rPr>
              <w:t>Автокран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EBE" w:rsidRPr="00844EBE" w:rsidRDefault="00FD3769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44EBE">
              <w:rPr>
                <w:color w:val="000000"/>
                <w:lang w:eastAsia="ru-RU"/>
              </w:rPr>
              <w:t>г/</w:t>
            </w:r>
            <w:proofErr w:type="gramStart"/>
            <w:r w:rsidRPr="00844EBE">
              <w:rPr>
                <w:color w:val="000000"/>
                <w:lang w:eastAsia="ru-RU"/>
              </w:rPr>
              <w:t>п</w:t>
            </w:r>
            <w:proofErr w:type="gramEnd"/>
            <w:r w:rsidRPr="00844EBE">
              <w:rPr>
                <w:color w:val="000000"/>
                <w:lang w:eastAsia="ru-RU"/>
              </w:rPr>
              <w:t xml:space="preserve"> 90 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4EBE" w:rsidRPr="00844EBE" w:rsidRDefault="00B0497C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lang w:eastAsia="ru-RU"/>
              </w:rPr>
              <w:t>договорная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EBE" w:rsidRPr="00844EBE" w:rsidRDefault="000733AA" w:rsidP="00844E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lang w:eastAsia="ru-RU"/>
              </w:rPr>
              <w:t>договорная</w:t>
            </w:r>
          </w:p>
        </w:tc>
      </w:tr>
      <w:tr w:rsidR="00844EBE" w:rsidRPr="00844EBE" w:rsidTr="00FD37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EBE" w:rsidRPr="00844EBE" w:rsidRDefault="00B8181A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4EBE" w:rsidRPr="00844EBE" w:rsidRDefault="00844EBE" w:rsidP="00844EBE">
            <w:pPr>
              <w:suppressAutoHyphens w:val="0"/>
              <w:rPr>
                <w:color w:val="000000"/>
                <w:lang w:eastAsia="ru-RU"/>
              </w:rPr>
            </w:pPr>
            <w:r w:rsidRPr="00844EBE">
              <w:rPr>
                <w:color w:val="000000"/>
                <w:lang w:eastAsia="ru-RU"/>
              </w:rPr>
              <w:t xml:space="preserve">Автокран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EBE" w:rsidRPr="00844EBE" w:rsidRDefault="00FD3769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44EBE">
              <w:rPr>
                <w:color w:val="000000"/>
                <w:lang w:eastAsia="ru-RU"/>
              </w:rPr>
              <w:t>г/</w:t>
            </w:r>
            <w:proofErr w:type="gramStart"/>
            <w:r w:rsidRPr="00844EBE">
              <w:rPr>
                <w:color w:val="000000"/>
                <w:lang w:eastAsia="ru-RU"/>
              </w:rPr>
              <w:t>п</w:t>
            </w:r>
            <w:proofErr w:type="gramEnd"/>
            <w:r w:rsidRPr="00844EBE">
              <w:rPr>
                <w:color w:val="000000"/>
                <w:lang w:eastAsia="ru-RU"/>
              </w:rPr>
              <w:t xml:space="preserve"> 110 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4EBE" w:rsidRPr="00844EBE" w:rsidRDefault="00B0497C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lang w:eastAsia="ru-RU"/>
              </w:rPr>
              <w:t>договорная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EBE" w:rsidRPr="00844EBE" w:rsidRDefault="00FD3769" w:rsidP="00844E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lang w:eastAsia="ru-RU"/>
              </w:rPr>
              <w:t>договорная</w:t>
            </w:r>
            <w:r w:rsidR="00844EBE" w:rsidRPr="00844EBE">
              <w:rPr>
                <w:rFonts w:ascii="Calibri" w:hAnsi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844EBE" w:rsidRPr="00844EBE" w:rsidTr="00FD37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EBE" w:rsidRPr="00844EBE" w:rsidRDefault="00B8181A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4EBE" w:rsidRPr="00844EBE" w:rsidRDefault="00844EBE" w:rsidP="00844EBE">
            <w:pPr>
              <w:suppressAutoHyphens w:val="0"/>
              <w:rPr>
                <w:color w:val="000000"/>
                <w:lang w:eastAsia="ru-RU"/>
              </w:rPr>
            </w:pPr>
            <w:r w:rsidRPr="00844EBE">
              <w:rPr>
                <w:color w:val="000000"/>
                <w:lang w:eastAsia="ru-RU"/>
              </w:rPr>
              <w:t xml:space="preserve">Автокран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EBE" w:rsidRPr="00844EBE" w:rsidRDefault="00FD3769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44EBE">
              <w:rPr>
                <w:color w:val="000000"/>
                <w:lang w:eastAsia="ru-RU"/>
              </w:rPr>
              <w:t>г/</w:t>
            </w:r>
            <w:proofErr w:type="gramStart"/>
            <w:r w:rsidRPr="00844EBE">
              <w:rPr>
                <w:color w:val="000000"/>
                <w:lang w:eastAsia="ru-RU"/>
              </w:rPr>
              <w:t>п</w:t>
            </w:r>
            <w:proofErr w:type="gramEnd"/>
            <w:r w:rsidRPr="00844EBE">
              <w:rPr>
                <w:color w:val="000000"/>
                <w:lang w:eastAsia="ru-RU"/>
              </w:rPr>
              <w:t xml:space="preserve"> 120 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4EBE" w:rsidRPr="00844EBE" w:rsidRDefault="00B0497C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lang w:eastAsia="ru-RU"/>
              </w:rPr>
              <w:t>договорная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EBE" w:rsidRPr="00844EBE" w:rsidRDefault="00FD3769" w:rsidP="00844E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lang w:eastAsia="ru-RU"/>
              </w:rPr>
              <w:t>договорная</w:t>
            </w:r>
          </w:p>
        </w:tc>
      </w:tr>
      <w:tr w:rsidR="00844EBE" w:rsidRPr="00844EBE" w:rsidTr="00FD37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EBE" w:rsidRPr="00844EBE" w:rsidRDefault="00B8181A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4EBE" w:rsidRPr="00844EBE" w:rsidRDefault="00844EBE" w:rsidP="00844EBE">
            <w:pPr>
              <w:suppressAutoHyphens w:val="0"/>
              <w:rPr>
                <w:color w:val="000000"/>
                <w:lang w:eastAsia="ru-RU"/>
              </w:rPr>
            </w:pPr>
            <w:r w:rsidRPr="00844EBE">
              <w:rPr>
                <w:color w:val="000000"/>
                <w:lang w:eastAsia="ru-RU"/>
              </w:rPr>
              <w:t xml:space="preserve">Автокран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EBE" w:rsidRPr="00844EBE" w:rsidRDefault="00FD3769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44EBE">
              <w:rPr>
                <w:color w:val="000000"/>
                <w:lang w:eastAsia="ru-RU"/>
              </w:rPr>
              <w:t>г/</w:t>
            </w:r>
            <w:proofErr w:type="gramStart"/>
            <w:r w:rsidRPr="00844EBE">
              <w:rPr>
                <w:color w:val="000000"/>
                <w:lang w:eastAsia="ru-RU"/>
              </w:rPr>
              <w:t>п</w:t>
            </w:r>
            <w:proofErr w:type="gramEnd"/>
            <w:r w:rsidRPr="00844EBE">
              <w:rPr>
                <w:color w:val="000000"/>
                <w:lang w:eastAsia="ru-RU"/>
              </w:rPr>
              <w:t xml:space="preserve"> 130 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4EBE" w:rsidRPr="00844EBE" w:rsidRDefault="00B0497C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lang w:eastAsia="ru-RU"/>
              </w:rPr>
              <w:t>договорная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EBE" w:rsidRPr="00844EBE" w:rsidRDefault="00FD3769" w:rsidP="00844E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lang w:eastAsia="ru-RU"/>
              </w:rPr>
              <w:t>договорная</w:t>
            </w:r>
          </w:p>
        </w:tc>
      </w:tr>
      <w:tr w:rsidR="00844EBE" w:rsidRPr="00844EBE" w:rsidTr="00FD37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EBE" w:rsidRPr="00844EBE" w:rsidRDefault="00B8181A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4EBE" w:rsidRPr="00844EBE" w:rsidRDefault="00844EBE" w:rsidP="00844EBE">
            <w:pPr>
              <w:suppressAutoHyphens w:val="0"/>
              <w:rPr>
                <w:color w:val="000000"/>
                <w:lang w:eastAsia="ru-RU"/>
              </w:rPr>
            </w:pPr>
            <w:r w:rsidRPr="00844EBE">
              <w:rPr>
                <w:color w:val="000000"/>
                <w:lang w:eastAsia="ru-RU"/>
              </w:rPr>
              <w:t xml:space="preserve">Автокран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EBE" w:rsidRPr="00844EBE" w:rsidRDefault="00FD3769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44EBE">
              <w:rPr>
                <w:color w:val="000000"/>
                <w:lang w:eastAsia="ru-RU"/>
              </w:rPr>
              <w:t>г/</w:t>
            </w:r>
            <w:proofErr w:type="gramStart"/>
            <w:r w:rsidRPr="00844EBE">
              <w:rPr>
                <w:color w:val="000000"/>
                <w:lang w:eastAsia="ru-RU"/>
              </w:rPr>
              <w:t>п</w:t>
            </w:r>
            <w:proofErr w:type="gramEnd"/>
            <w:r w:rsidRPr="00844EBE">
              <w:rPr>
                <w:color w:val="000000"/>
                <w:lang w:eastAsia="ru-RU"/>
              </w:rPr>
              <w:t xml:space="preserve"> 160 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4EBE" w:rsidRPr="00844EBE" w:rsidRDefault="00B0497C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lang w:eastAsia="ru-RU"/>
              </w:rPr>
              <w:t>договорная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EBE" w:rsidRPr="00844EBE" w:rsidRDefault="00FD3769" w:rsidP="00844E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lang w:eastAsia="ru-RU"/>
              </w:rPr>
              <w:t>договорная</w:t>
            </w:r>
          </w:p>
        </w:tc>
      </w:tr>
      <w:tr w:rsidR="00844EBE" w:rsidRPr="00844EBE" w:rsidTr="00FD3769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EBE" w:rsidRPr="00844EBE" w:rsidRDefault="00B8181A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4EBE" w:rsidRPr="00844EBE" w:rsidRDefault="00844EBE" w:rsidP="00844EBE">
            <w:pPr>
              <w:suppressAutoHyphens w:val="0"/>
              <w:rPr>
                <w:color w:val="000000"/>
                <w:lang w:eastAsia="ru-RU"/>
              </w:rPr>
            </w:pPr>
            <w:r w:rsidRPr="00844EBE">
              <w:rPr>
                <w:color w:val="000000"/>
                <w:lang w:eastAsia="ru-RU"/>
              </w:rPr>
              <w:t xml:space="preserve">Автокран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EBE" w:rsidRPr="00844EBE" w:rsidRDefault="00FD3769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г/</w:t>
            </w:r>
            <w:proofErr w:type="gramStart"/>
            <w:r>
              <w:rPr>
                <w:color w:val="000000"/>
                <w:lang w:eastAsia="ru-RU"/>
              </w:rPr>
              <w:t>п</w:t>
            </w:r>
            <w:proofErr w:type="gramEnd"/>
            <w:r>
              <w:rPr>
                <w:color w:val="000000"/>
                <w:lang w:eastAsia="ru-RU"/>
              </w:rPr>
              <w:t xml:space="preserve"> 20</w:t>
            </w:r>
            <w:r w:rsidRPr="00844EBE">
              <w:rPr>
                <w:color w:val="000000"/>
                <w:lang w:eastAsia="ru-RU"/>
              </w:rPr>
              <w:t>0 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4EBE" w:rsidRPr="00844EBE" w:rsidRDefault="00B0497C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lang w:eastAsia="ru-RU"/>
              </w:rPr>
              <w:t>договорная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EBE" w:rsidRPr="00844EBE" w:rsidRDefault="00FD3769" w:rsidP="00844E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lang w:eastAsia="ru-RU"/>
              </w:rPr>
              <w:t>договорная</w:t>
            </w:r>
          </w:p>
        </w:tc>
      </w:tr>
      <w:tr w:rsidR="00844EBE" w:rsidRPr="00844EBE" w:rsidTr="00844EBE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EBE" w:rsidRPr="00844EBE" w:rsidRDefault="00EA73B6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4EBE" w:rsidRPr="00844EBE" w:rsidRDefault="00FD3769" w:rsidP="00844EBE">
            <w:pPr>
              <w:suppressAutoHyphens w:val="0"/>
              <w:rPr>
                <w:color w:val="000000"/>
                <w:lang w:eastAsia="ru-RU"/>
              </w:rPr>
            </w:pPr>
            <w:r w:rsidRPr="00844EBE">
              <w:rPr>
                <w:color w:val="000000"/>
                <w:lang w:eastAsia="ru-RU"/>
              </w:rPr>
              <w:t>Доставка на объект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EBE" w:rsidRPr="00844EBE" w:rsidRDefault="00844EBE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EBE" w:rsidRPr="00844EBE" w:rsidRDefault="00844EBE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44EBE">
              <w:rPr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EBE" w:rsidRPr="00844EBE" w:rsidRDefault="00FD3769" w:rsidP="00844E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lang w:eastAsia="ru-RU"/>
              </w:rPr>
              <w:t>договорная</w:t>
            </w:r>
          </w:p>
        </w:tc>
      </w:tr>
      <w:tr w:rsidR="00AD1B19" w:rsidRPr="00844EBE" w:rsidTr="00844EBE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1B19" w:rsidRDefault="00EA73B6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D1B19" w:rsidRPr="00AD1B19" w:rsidRDefault="00AD1B19" w:rsidP="00844EB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D1B19">
              <w:rPr>
                <w:color w:val="000000"/>
                <w:sz w:val="22"/>
                <w:szCs w:val="22"/>
                <w:lang w:eastAsia="ru-RU"/>
              </w:rPr>
              <w:t>Гусеничный к</w:t>
            </w:r>
            <w:r w:rsidR="00EA73B6">
              <w:rPr>
                <w:color w:val="000000"/>
                <w:sz w:val="22"/>
                <w:szCs w:val="22"/>
                <w:lang w:eastAsia="ru-RU"/>
              </w:rPr>
              <w:t>ран грузоподъемностью от 50 до 35</w:t>
            </w:r>
            <w:r w:rsidRPr="00AD1B19">
              <w:rPr>
                <w:color w:val="000000"/>
                <w:sz w:val="22"/>
                <w:szCs w:val="22"/>
                <w:lang w:eastAsia="ru-RU"/>
              </w:rPr>
              <w:t xml:space="preserve">0 </w:t>
            </w:r>
            <w:proofErr w:type="spellStart"/>
            <w:r w:rsidRPr="00AD1B19">
              <w:rPr>
                <w:color w:val="000000"/>
                <w:sz w:val="22"/>
                <w:szCs w:val="22"/>
                <w:lang w:eastAsia="ru-RU"/>
              </w:rPr>
              <w:t>тн</w:t>
            </w:r>
            <w:proofErr w:type="spellEnd"/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B19" w:rsidRPr="00844EBE" w:rsidRDefault="00AD1B19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B19" w:rsidRPr="00844EBE" w:rsidRDefault="00AD1B19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1B19" w:rsidRDefault="00AD1B19" w:rsidP="00844E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AD1B19">
              <w:rPr>
                <w:rFonts w:ascii="Calibri" w:hAnsi="Calibri"/>
                <w:b/>
                <w:bCs/>
                <w:color w:val="000000"/>
                <w:lang w:eastAsia="ru-RU"/>
              </w:rPr>
              <w:t>договорная</w:t>
            </w:r>
          </w:p>
        </w:tc>
      </w:tr>
      <w:tr w:rsidR="00AD1B19" w:rsidRPr="00844EBE" w:rsidTr="00844EBE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1B19" w:rsidRDefault="00EA73B6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D1B19" w:rsidRPr="00AD1B19" w:rsidRDefault="00AD1B19" w:rsidP="00844EB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D1B19">
              <w:rPr>
                <w:color w:val="000000"/>
                <w:sz w:val="22"/>
                <w:szCs w:val="22"/>
                <w:lang w:eastAsia="ru-RU"/>
              </w:rPr>
              <w:t xml:space="preserve">Башенный </w:t>
            </w:r>
            <w:r w:rsidR="00B0497C">
              <w:rPr>
                <w:color w:val="000000"/>
                <w:sz w:val="22"/>
                <w:szCs w:val="22"/>
                <w:lang w:eastAsia="ru-RU"/>
              </w:rPr>
              <w:t>кран грузоподъемностью от 8 до 18</w:t>
            </w:r>
            <w:r w:rsidRPr="00AD1B1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1B19">
              <w:rPr>
                <w:color w:val="000000"/>
                <w:sz w:val="22"/>
                <w:szCs w:val="22"/>
                <w:lang w:eastAsia="ru-RU"/>
              </w:rPr>
              <w:t>тн</w:t>
            </w:r>
            <w:proofErr w:type="spellEnd"/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B19" w:rsidRPr="00844EBE" w:rsidRDefault="00AD1B19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B19" w:rsidRPr="00844EBE" w:rsidRDefault="00AD1B19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1B19" w:rsidRDefault="00AD1B19" w:rsidP="00844E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AD1B19">
              <w:rPr>
                <w:rFonts w:ascii="Calibri" w:hAnsi="Calibri"/>
                <w:b/>
                <w:bCs/>
                <w:color w:val="000000"/>
                <w:lang w:eastAsia="ru-RU"/>
              </w:rPr>
              <w:t>договорная</w:t>
            </w:r>
          </w:p>
        </w:tc>
      </w:tr>
      <w:tr w:rsidR="00844EBE" w:rsidRPr="00844EBE" w:rsidTr="00034182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EBE" w:rsidRPr="00844EBE" w:rsidRDefault="00EA73B6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EBE" w:rsidRPr="00844EBE" w:rsidRDefault="00844EBE" w:rsidP="00844EBE">
            <w:pPr>
              <w:suppressAutoHyphens w:val="0"/>
              <w:rPr>
                <w:color w:val="000000"/>
                <w:lang w:eastAsia="ru-RU"/>
              </w:rPr>
            </w:pPr>
            <w:r w:rsidRPr="00844EBE">
              <w:rPr>
                <w:color w:val="000000"/>
                <w:lang w:eastAsia="ru-RU"/>
              </w:rPr>
              <w:t xml:space="preserve">Автовышка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EBE" w:rsidRPr="00844EBE" w:rsidRDefault="00844EBE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44EBE">
              <w:rPr>
                <w:color w:val="000000"/>
                <w:lang w:eastAsia="ru-RU"/>
              </w:rPr>
              <w:t>22 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4EBE" w:rsidRPr="00844EBE" w:rsidRDefault="00844EBE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EBE" w:rsidRPr="00844EBE" w:rsidRDefault="00844EBE" w:rsidP="00844E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</w:p>
        </w:tc>
      </w:tr>
      <w:tr w:rsidR="00844EBE" w:rsidRPr="00844EBE" w:rsidTr="00034182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EBE" w:rsidRPr="00844EBE" w:rsidRDefault="00EA73B6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EBE" w:rsidRPr="00844EBE" w:rsidRDefault="00844EBE" w:rsidP="00844EBE">
            <w:pPr>
              <w:suppressAutoHyphens w:val="0"/>
              <w:rPr>
                <w:color w:val="000000"/>
                <w:lang w:eastAsia="ru-RU"/>
              </w:rPr>
            </w:pPr>
            <w:r w:rsidRPr="00844EBE">
              <w:rPr>
                <w:color w:val="000000"/>
                <w:lang w:eastAsia="ru-RU"/>
              </w:rPr>
              <w:t xml:space="preserve">Автовышка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EBE" w:rsidRPr="00844EBE" w:rsidRDefault="00844EBE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44EBE">
              <w:rPr>
                <w:color w:val="000000"/>
                <w:lang w:eastAsia="ru-RU"/>
              </w:rPr>
              <w:t>28 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4EBE" w:rsidRPr="00844EBE" w:rsidRDefault="00844EBE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EBE" w:rsidRPr="00844EBE" w:rsidRDefault="00844EBE" w:rsidP="00844E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</w:p>
        </w:tc>
      </w:tr>
      <w:tr w:rsidR="00844EBE" w:rsidRPr="00844EBE" w:rsidTr="00034182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EBE" w:rsidRPr="00844EBE" w:rsidRDefault="00230B42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EA73B6">
              <w:rPr>
                <w:color w:val="000000"/>
                <w:lang w:eastAsia="ru-RU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EBE" w:rsidRPr="00844EBE" w:rsidRDefault="00844EBE" w:rsidP="00844EBE">
            <w:pPr>
              <w:suppressAutoHyphens w:val="0"/>
              <w:rPr>
                <w:color w:val="000000"/>
                <w:lang w:eastAsia="ru-RU"/>
              </w:rPr>
            </w:pPr>
            <w:r w:rsidRPr="00844EBE">
              <w:rPr>
                <w:color w:val="000000"/>
                <w:lang w:eastAsia="ru-RU"/>
              </w:rPr>
              <w:t xml:space="preserve">Автовышка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EBE" w:rsidRPr="00844EBE" w:rsidRDefault="00844EBE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44EBE">
              <w:rPr>
                <w:color w:val="000000"/>
                <w:lang w:eastAsia="ru-RU"/>
              </w:rPr>
              <w:t>32 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4EBE" w:rsidRPr="00844EBE" w:rsidRDefault="00844EBE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EBE" w:rsidRPr="00844EBE" w:rsidRDefault="00844EBE" w:rsidP="00844E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</w:p>
        </w:tc>
      </w:tr>
      <w:tr w:rsidR="00844EBE" w:rsidRPr="00844EBE" w:rsidTr="00034182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EBE" w:rsidRPr="00844EBE" w:rsidRDefault="00EA73B6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EBE" w:rsidRPr="00844EBE" w:rsidRDefault="00844EBE" w:rsidP="00844EBE">
            <w:pPr>
              <w:suppressAutoHyphens w:val="0"/>
              <w:rPr>
                <w:color w:val="000000"/>
                <w:lang w:eastAsia="ru-RU"/>
              </w:rPr>
            </w:pPr>
            <w:r w:rsidRPr="00844EBE">
              <w:rPr>
                <w:color w:val="000000"/>
                <w:lang w:eastAsia="ru-RU"/>
              </w:rPr>
              <w:t xml:space="preserve">Автовышка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EBE" w:rsidRPr="00844EBE" w:rsidRDefault="00FD3769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  <w:r w:rsidR="00844EBE" w:rsidRPr="00844EBE">
              <w:rPr>
                <w:color w:val="000000"/>
                <w:lang w:eastAsia="ru-RU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4EBE" w:rsidRPr="00844EBE" w:rsidRDefault="00844EBE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EBE" w:rsidRPr="00844EBE" w:rsidRDefault="00844EBE" w:rsidP="00844E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</w:p>
        </w:tc>
      </w:tr>
      <w:tr w:rsidR="00844EBE" w:rsidRPr="00844EBE" w:rsidTr="00034182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EBE" w:rsidRPr="00844EBE" w:rsidRDefault="00EA73B6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4EBE" w:rsidRPr="00844EBE" w:rsidRDefault="00844EBE" w:rsidP="00844EBE">
            <w:pPr>
              <w:suppressAutoHyphens w:val="0"/>
              <w:rPr>
                <w:color w:val="000000"/>
                <w:lang w:eastAsia="ru-RU"/>
              </w:rPr>
            </w:pPr>
            <w:r w:rsidRPr="00844EBE">
              <w:rPr>
                <w:color w:val="000000"/>
                <w:lang w:eastAsia="ru-RU"/>
              </w:rPr>
              <w:t>Манипулятор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EBE" w:rsidRPr="00844EBE" w:rsidRDefault="006827F3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Стр.4</w:t>
            </w:r>
            <w:r w:rsidR="00E96D9C">
              <w:rPr>
                <w:color w:val="000000"/>
                <w:lang w:eastAsia="ru-RU"/>
              </w:rPr>
              <w:t>т</w:t>
            </w:r>
            <w:r>
              <w:rPr>
                <w:color w:val="000000"/>
                <w:lang w:eastAsia="ru-RU"/>
              </w:rPr>
              <w:t>, куз.</w:t>
            </w:r>
            <w:r w:rsidR="00844EBE" w:rsidRPr="00844EBE">
              <w:rPr>
                <w:color w:val="000000"/>
                <w:lang w:eastAsia="ru-RU"/>
              </w:rPr>
              <w:t>5 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4EBE" w:rsidRPr="00844EBE" w:rsidRDefault="00844EBE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EBE" w:rsidRPr="00844EBE" w:rsidRDefault="00844EBE" w:rsidP="00844E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</w:p>
        </w:tc>
      </w:tr>
      <w:tr w:rsidR="00844EBE" w:rsidRPr="00844EBE" w:rsidTr="00034182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EBE" w:rsidRPr="00844EBE" w:rsidRDefault="00EA73B6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4EBE" w:rsidRPr="00844EBE" w:rsidRDefault="00844EBE" w:rsidP="00844EBE">
            <w:pPr>
              <w:suppressAutoHyphens w:val="0"/>
              <w:rPr>
                <w:color w:val="000000"/>
                <w:lang w:eastAsia="ru-RU"/>
              </w:rPr>
            </w:pPr>
            <w:r w:rsidRPr="00844EBE">
              <w:rPr>
                <w:color w:val="000000"/>
                <w:lang w:eastAsia="ru-RU"/>
              </w:rPr>
              <w:t>Манипулятор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EBE" w:rsidRPr="00844EBE" w:rsidRDefault="006827F3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Стр.7</w:t>
            </w:r>
            <w:r w:rsidR="00E96D9C">
              <w:rPr>
                <w:color w:val="000000"/>
                <w:lang w:eastAsia="ru-RU"/>
              </w:rPr>
              <w:t>т</w:t>
            </w:r>
            <w:r>
              <w:rPr>
                <w:color w:val="000000"/>
                <w:lang w:eastAsia="ru-RU"/>
              </w:rPr>
              <w:t>, куз.</w:t>
            </w:r>
            <w:r w:rsidR="00844EBE" w:rsidRPr="00844EBE">
              <w:rPr>
                <w:color w:val="000000"/>
                <w:lang w:eastAsia="ru-RU"/>
              </w:rPr>
              <w:t>10 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4EBE" w:rsidRPr="00844EBE" w:rsidRDefault="00844EBE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EBE" w:rsidRPr="00844EBE" w:rsidRDefault="00844EBE" w:rsidP="00844E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</w:p>
        </w:tc>
      </w:tr>
      <w:tr w:rsidR="00E96D9C" w:rsidRPr="00844EBE" w:rsidTr="00EA73B6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6D9C" w:rsidRDefault="00EA73B6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96D9C" w:rsidRPr="00844EBE" w:rsidRDefault="00E96D9C" w:rsidP="00844EBE">
            <w:pPr>
              <w:suppressAutoHyphens w:val="0"/>
              <w:rPr>
                <w:color w:val="000000"/>
                <w:lang w:eastAsia="ru-RU"/>
              </w:rPr>
            </w:pPr>
            <w:r w:rsidRPr="00844EBE">
              <w:rPr>
                <w:color w:val="000000"/>
                <w:lang w:eastAsia="ru-RU"/>
              </w:rPr>
              <w:t>Манипулятор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6D9C" w:rsidRDefault="00E96D9C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Стр.9т, куз.</w:t>
            </w:r>
            <w:r w:rsidRPr="00844EBE">
              <w:rPr>
                <w:color w:val="000000"/>
                <w:lang w:eastAsia="ru-RU"/>
              </w:rPr>
              <w:t>10 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96D9C" w:rsidRPr="00844EBE" w:rsidRDefault="00E96D9C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6D9C" w:rsidRDefault="00E96D9C" w:rsidP="00844E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</w:p>
        </w:tc>
      </w:tr>
      <w:tr w:rsidR="00844EBE" w:rsidRPr="00844EBE" w:rsidTr="00EA73B6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4EBE" w:rsidRPr="00844EBE" w:rsidRDefault="00EA73B6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4EBE" w:rsidRPr="00230B42" w:rsidRDefault="00230B42" w:rsidP="00844EB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30B42">
              <w:rPr>
                <w:color w:val="000000"/>
                <w:sz w:val="22"/>
                <w:szCs w:val="22"/>
                <w:lang w:eastAsia="ru-RU"/>
              </w:rPr>
              <w:t>Трал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30B42">
              <w:rPr>
                <w:color w:val="000000"/>
                <w:sz w:val="22"/>
                <w:szCs w:val="22"/>
                <w:lang w:eastAsia="ru-RU"/>
              </w:rPr>
              <w:t>(негабаритных грузов)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EBE" w:rsidRPr="00844EBE" w:rsidRDefault="00EA73B6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г/</w:t>
            </w:r>
            <w:proofErr w:type="gramStart"/>
            <w:r>
              <w:rPr>
                <w:color w:val="000000"/>
                <w:lang w:eastAsia="ru-RU"/>
              </w:rPr>
              <w:t>п</w:t>
            </w:r>
            <w:proofErr w:type="gramEnd"/>
            <w:r>
              <w:rPr>
                <w:color w:val="000000"/>
                <w:lang w:eastAsia="ru-RU"/>
              </w:rPr>
              <w:t xml:space="preserve"> 3</w:t>
            </w:r>
            <w:r w:rsidR="00844EBE" w:rsidRPr="00844EBE">
              <w:rPr>
                <w:color w:val="000000"/>
                <w:lang w:eastAsia="ru-RU"/>
              </w:rPr>
              <w:t>0-120 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4EBE" w:rsidRPr="00844EBE" w:rsidRDefault="00844EBE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44EBE">
              <w:rPr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EBE" w:rsidRPr="00844EBE" w:rsidRDefault="00FD3769" w:rsidP="00844E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FD3769">
              <w:rPr>
                <w:rFonts w:ascii="Calibri" w:hAnsi="Calibri"/>
                <w:b/>
                <w:bCs/>
                <w:color w:val="000000"/>
                <w:lang w:eastAsia="ru-RU"/>
              </w:rPr>
              <w:t>договорная</w:t>
            </w:r>
          </w:p>
        </w:tc>
      </w:tr>
      <w:tr w:rsidR="00EA73B6" w:rsidRPr="00844EBE" w:rsidTr="00034182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73B6" w:rsidRPr="00844EBE" w:rsidRDefault="00EA73B6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3B6" w:rsidRPr="00844EBE" w:rsidRDefault="00EA73B6" w:rsidP="00844EBE">
            <w:pPr>
              <w:suppressAutoHyphens w:val="0"/>
              <w:rPr>
                <w:color w:val="000000"/>
                <w:lang w:eastAsia="ru-RU"/>
              </w:rPr>
            </w:pPr>
            <w:r w:rsidRPr="00AD1B19">
              <w:rPr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3B6" w:rsidRPr="00844EBE" w:rsidRDefault="00EA73B6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1B19">
              <w:rPr>
                <w:color w:val="000000"/>
                <w:lang w:eastAsia="ru-RU"/>
              </w:rPr>
              <w:t>г/</w:t>
            </w:r>
            <w:proofErr w:type="gramStart"/>
            <w:r w:rsidRPr="00AD1B19">
              <w:rPr>
                <w:color w:val="000000"/>
                <w:lang w:eastAsia="ru-RU"/>
              </w:rPr>
              <w:t>п</w:t>
            </w:r>
            <w:proofErr w:type="gramEnd"/>
            <w:r w:rsidRPr="00AD1B19">
              <w:rPr>
                <w:color w:val="000000"/>
                <w:lang w:eastAsia="ru-RU"/>
              </w:rPr>
              <w:t xml:space="preserve"> 20 12 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A73B6" w:rsidRPr="00844EBE" w:rsidRDefault="00EA73B6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73B6" w:rsidRPr="00844EBE" w:rsidRDefault="00EA73B6" w:rsidP="00844E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</w:p>
        </w:tc>
      </w:tr>
      <w:tr w:rsidR="00EA73B6" w:rsidRPr="00844EBE" w:rsidTr="00034182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73B6" w:rsidRPr="00844EBE" w:rsidRDefault="00EA73B6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3B6" w:rsidRPr="00844EBE" w:rsidRDefault="00EA73B6" w:rsidP="00844EBE">
            <w:pPr>
              <w:suppressAutoHyphens w:val="0"/>
              <w:rPr>
                <w:color w:val="000000"/>
                <w:lang w:eastAsia="ru-RU"/>
              </w:rPr>
            </w:pPr>
            <w:r w:rsidRPr="00AD1B19">
              <w:rPr>
                <w:color w:val="000000"/>
                <w:lang w:eastAsia="ru-RU"/>
              </w:rPr>
              <w:t xml:space="preserve">Бульдозер  (18-20 т.) </w:t>
            </w:r>
            <w:proofErr w:type="spellStart"/>
            <w:r w:rsidRPr="00AD1B19">
              <w:rPr>
                <w:color w:val="000000"/>
                <w:lang w:eastAsia="ru-RU"/>
              </w:rPr>
              <w:t>Caterpillar</w:t>
            </w:r>
            <w:proofErr w:type="spellEnd"/>
            <w:r w:rsidRPr="00AD1B19">
              <w:rPr>
                <w:color w:val="000000"/>
                <w:lang w:eastAsia="ru-RU"/>
              </w:rPr>
              <w:t xml:space="preserve"> D6G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3B6" w:rsidRPr="00844EBE" w:rsidRDefault="00EA73B6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0B42">
              <w:rPr>
                <w:color w:val="000000"/>
                <w:lang w:eastAsia="ru-RU"/>
              </w:rPr>
              <w:t>г/</w:t>
            </w:r>
            <w:proofErr w:type="gramStart"/>
            <w:r w:rsidRPr="00230B42">
              <w:rPr>
                <w:color w:val="000000"/>
                <w:lang w:eastAsia="ru-RU"/>
              </w:rPr>
              <w:t>п</w:t>
            </w:r>
            <w:proofErr w:type="gramEnd"/>
            <w:r>
              <w:rPr>
                <w:color w:val="000000"/>
                <w:lang w:eastAsia="ru-RU"/>
              </w:rPr>
              <w:t xml:space="preserve"> 18-20т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A73B6" w:rsidRPr="00844EBE" w:rsidRDefault="00EA73B6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73B6" w:rsidRPr="00844EBE" w:rsidRDefault="00EA73B6" w:rsidP="00844E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</w:p>
        </w:tc>
      </w:tr>
      <w:tr w:rsidR="00EA73B6" w:rsidRPr="00844EBE" w:rsidTr="00034182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73B6" w:rsidRPr="00844EBE" w:rsidRDefault="00EA73B6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3B6" w:rsidRPr="00844EBE" w:rsidRDefault="00EA73B6" w:rsidP="00844EBE">
            <w:pPr>
              <w:suppressAutoHyphens w:val="0"/>
              <w:rPr>
                <w:color w:val="000000"/>
                <w:lang w:eastAsia="ru-RU"/>
              </w:rPr>
            </w:pPr>
            <w:r w:rsidRPr="00230B42">
              <w:rPr>
                <w:color w:val="000000"/>
                <w:lang w:eastAsia="ru-RU"/>
              </w:rPr>
              <w:t>Экскаватор гусеничный Хитачи 330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3B6" w:rsidRPr="00844EBE" w:rsidRDefault="00EA73B6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73B6" w:rsidRPr="00844EBE" w:rsidRDefault="00EA73B6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73B6" w:rsidRPr="00844EBE" w:rsidRDefault="00EA73B6" w:rsidP="00844E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</w:p>
        </w:tc>
      </w:tr>
      <w:tr w:rsidR="00EA73B6" w:rsidRPr="00844EBE" w:rsidTr="0073790A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73B6" w:rsidRDefault="00EA73B6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3B6" w:rsidRPr="00844EBE" w:rsidRDefault="00EA73B6" w:rsidP="00844EB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Самосвал </w:t>
            </w:r>
            <w:proofErr w:type="spellStart"/>
            <w:r>
              <w:rPr>
                <w:color w:val="000000"/>
                <w:lang w:eastAsia="ru-RU"/>
              </w:rPr>
              <w:t>Камаз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3B6" w:rsidRPr="00844EBE" w:rsidRDefault="00EA73B6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0B42">
              <w:rPr>
                <w:color w:val="000000"/>
                <w:lang w:eastAsia="ru-RU"/>
              </w:rPr>
              <w:t>г/</w:t>
            </w:r>
            <w:proofErr w:type="gramStart"/>
            <w:r w:rsidRPr="00230B42">
              <w:rPr>
                <w:color w:val="000000"/>
                <w:lang w:eastAsia="ru-RU"/>
              </w:rPr>
              <w:t>п</w:t>
            </w:r>
            <w:proofErr w:type="gramEnd"/>
            <w:r>
              <w:rPr>
                <w:color w:val="000000"/>
                <w:lang w:eastAsia="ru-RU"/>
              </w:rPr>
              <w:t xml:space="preserve"> 15т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A73B6" w:rsidRPr="00844EBE" w:rsidRDefault="00EA73B6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73B6" w:rsidRDefault="00EA73B6" w:rsidP="00844E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</w:p>
        </w:tc>
      </w:tr>
      <w:tr w:rsidR="00EA73B6" w:rsidRPr="00844EBE" w:rsidTr="0073790A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73B6" w:rsidRDefault="00EA73B6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3B6" w:rsidRPr="00844EBE" w:rsidRDefault="00EA73B6" w:rsidP="00844EB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3B6" w:rsidRPr="00844EBE" w:rsidRDefault="00EA73B6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A73B6" w:rsidRPr="00844EBE" w:rsidRDefault="00EA73B6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73B6" w:rsidRDefault="00EA73B6" w:rsidP="00844E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</w:p>
        </w:tc>
      </w:tr>
      <w:tr w:rsidR="00EA73B6" w:rsidRPr="00844EBE" w:rsidTr="007B55F4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73B6" w:rsidRPr="00844EBE" w:rsidRDefault="00EA73B6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3B6" w:rsidRPr="00844EBE" w:rsidRDefault="00EA73B6" w:rsidP="00844EB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3B6" w:rsidRPr="00844EBE" w:rsidRDefault="00EA73B6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73B6" w:rsidRPr="00844EBE" w:rsidRDefault="00EA73B6" w:rsidP="00844EB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73B6" w:rsidRPr="00844EBE" w:rsidRDefault="00EA73B6" w:rsidP="00844EB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lang w:eastAsia="ru-RU"/>
              </w:rPr>
            </w:pPr>
          </w:p>
        </w:tc>
      </w:tr>
      <w:tr w:rsidR="00EA73B6" w:rsidRPr="00844EBE" w:rsidTr="00BA395B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73B6" w:rsidRDefault="00EA73B6" w:rsidP="00EA73B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3B6" w:rsidRPr="00230B42" w:rsidRDefault="00EA73B6" w:rsidP="00EA73B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3B6" w:rsidRPr="00844EBE" w:rsidRDefault="00EA73B6" w:rsidP="00EA73B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A73B6" w:rsidRPr="00844EBE" w:rsidRDefault="00EA73B6" w:rsidP="00EA73B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73B6" w:rsidRPr="00844EBE" w:rsidRDefault="00EA73B6" w:rsidP="00EA73B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</w:tbl>
    <w:p w:rsidR="00AD639A" w:rsidRDefault="00AD639A" w:rsidP="00AD639A">
      <w:pPr>
        <w:jc w:val="both"/>
        <w:rPr>
          <w:sz w:val="20"/>
          <w:szCs w:val="20"/>
        </w:rPr>
      </w:pPr>
    </w:p>
    <w:p w:rsidR="002374F2" w:rsidRDefault="00503E9A" w:rsidP="00503E9A">
      <w:pPr>
        <w:numPr>
          <w:ilvl w:val="0"/>
          <w:numId w:val="6"/>
        </w:numPr>
        <w:jc w:val="both"/>
        <w:rPr>
          <w:sz w:val="20"/>
          <w:szCs w:val="20"/>
        </w:rPr>
      </w:pPr>
      <w:r w:rsidRPr="001B0D31">
        <w:rPr>
          <w:sz w:val="20"/>
          <w:szCs w:val="20"/>
        </w:rPr>
        <w:t>Вышеуказанными ценами учтены все затраты Исполнителя.</w:t>
      </w:r>
    </w:p>
    <w:p w:rsidR="00844EBE" w:rsidRDefault="00844EBE" w:rsidP="00225FC9">
      <w:pPr>
        <w:ind w:firstLine="708"/>
        <w:jc w:val="both"/>
        <w:rPr>
          <w:sz w:val="20"/>
          <w:szCs w:val="20"/>
        </w:rPr>
      </w:pPr>
    </w:p>
    <w:p w:rsidR="00225FC9" w:rsidRDefault="00225FC9" w:rsidP="00225FC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Настоящий протокол составлен в 2-х экземплярах, имеющих равную юридическую силу, по одному для каждой из сторон.</w:t>
      </w:r>
    </w:p>
    <w:p w:rsidR="00844EBE" w:rsidRDefault="00844EBE" w:rsidP="00225FC9">
      <w:pPr>
        <w:ind w:firstLine="708"/>
        <w:jc w:val="both"/>
        <w:rPr>
          <w:sz w:val="20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844EBE" w:rsidRPr="00B210E3" w:rsidTr="00F07771">
        <w:tc>
          <w:tcPr>
            <w:tcW w:w="4927" w:type="dxa"/>
            <w:shd w:val="clear" w:color="auto" w:fill="auto"/>
          </w:tcPr>
          <w:p w:rsidR="00752666" w:rsidRPr="005634A7" w:rsidRDefault="00752666" w:rsidP="00752666">
            <w:pPr>
              <w:autoSpaceDE w:val="0"/>
              <w:snapToGrid w:val="0"/>
              <w:ind w:right="2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Арендодатель: ООО «ТСК </w:t>
            </w:r>
            <w:proofErr w:type="spellStart"/>
            <w:r>
              <w:rPr>
                <w:b/>
                <w:sz w:val="20"/>
                <w:szCs w:val="20"/>
              </w:rPr>
              <w:t>Гринн</w:t>
            </w:r>
            <w:proofErr w:type="spellEnd"/>
            <w:r w:rsidRPr="005634A7">
              <w:rPr>
                <w:b/>
                <w:sz w:val="20"/>
                <w:szCs w:val="20"/>
              </w:rPr>
              <w:t>»</w:t>
            </w:r>
          </w:p>
          <w:p w:rsidR="00752666" w:rsidRPr="005634A7" w:rsidRDefault="00752666" w:rsidP="00752666">
            <w:pPr>
              <w:spacing w:line="240" w:lineRule="atLeast"/>
              <w:ind w:right="282"/>
              <w:rPr>
                <w:sz w:val="20"/>
                <w:szCs w:val="20"/>
              </w:rPr>
            </w:pPr>
          </w:p>
          <w:p w:rsidR="00752666" w:rsidRPr="00752666" w:rsidRDefault="00752666" w:rsidP="00752666">
            <w:pPr>
              <w:spacing w:line="240" w:lineRule="atLeast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Юридический адрес: </w:t>
            </w:r>
            <w:r w:rsidRPr="00752666">
              <w:rPr>
                <w:sz w:val="20"/>
                <w:szCs w:val="20"/>
              </w:rPr>
              <w:t>127106, г. Москва, Алтуфьевское шоссе, д.23 строение 10,</w:t>
            </w:r>
          </w:p>
          <w:p w:rsidR="00752666" w:rsidRPr="005634A7" w:rsidRDefault="00752666" w:rsidP="00752666">
            <w:pPr>
              <w:spacing w:line="240" w:lineRule="atLeast"/>
              <w:ind w:right="282"/>
              <w:rPr>
                <w:sz w:val="20"/>
                <w:szCs w:val="20"/>
              </w:rPr>
            </w:pPr>
            <w:r w:rsidRPr="00752666">
              <w:rPr>
                <w:sz w:val="20"/>
                <w:szCs w:val="20"/>
              </w:rPr>
              <w:t>Этаж 2, офис 5</w:t>
            </w:r>
          </w:p>
          <w:p w:rsidR="00752666" w:rsidRPr="00752666" w:rsidRDefault="00752666" w:rsidP="00752666">
            <w:pPr>
              <w:spacing w:line="240" w:lineRule="atLeast"/>
              <w:ind w:right="282"/>
              <w:rPr>
                <w:sz w:val="20"/>
                <w:szCs w:val="20"/>
              </w:rPr>
            </w:pPr>
            <w:r w:rsidRPr="005634A7">
              <w:rPr>
                <w:sz w:val="20"/>
                <w:szCs w:val="20"/>
              </w:rPr>
              <w:t>Фактический адрес: </w:t>
            </w:r>
            <w:r w:rsidRPr="00752666">
              <w:rPr>
                <w:sz w:val="20"/>
                <w:szCs w:val="20"/>
              </w:rPr>
              <w:t>127106, г. Москва, Алтуфьевское шоссе, д.23 строение 10,</w:t>
            </w:r>
          </w:p>
          <w:p w:rsidR="00752666" w:rsidRDefault="00752666" w:rsidP="00752666">
            <w:pPr>
              <w:spacing w:line="240" w:lineRule="atLeast"/>
              <w:ind w:right="282"/>
              <w:rPr>
                <w:sz w:val="20"/>
                <w:szCs w:val="20"/>
              </w:rPr>
            </w:pPr>
            <w:r w:rsidRPr="00752666">
              <w:rPr>
                <w:sz w:val="20"/>
                <w:szCs w:val="20"/>
              </w:rPr>
              <w:t>Этаж 2, офис 5</w:t>
            </w:r>
          </w:p>
          <w:p w:rsidR="00752666" w:rsidRPr="005634A7" w:rsidRDefault="00752666" w:rsidP="00752666">
            <w:pPr>
              <w:spacing w:line="240" w:lineRule="atLeast"/>
              <w:ind w:right="282"/>
              <w:rPr>
                <w:sz w:val="20"/>
                <w:szCs w:val="20"/>
              </w:rPr>
            </w:pPr>
            <w:r w:rsidRPr="005634A7">
              <w:rPr>
                <w:sz w:val="20"/>
                <w:szCs w:val="20"/>
              </w:rPr>
              <w:t xml:space="preserve">ИНН: </w:t>
            </w:r>
            <w:r w:rsidRPr="00752666">
              <w:rPr>
                <w:sz w:val="20"/>
                <w:szCs w:val="20"/>
              </w:rPr>
              <w:t>9715291410</w:t>
            </w:r>
            <w:r w:rsidRPr="005634A7">
              <w:rPr>
                <w:sz w:val="20"/>
                <w:szCs w:val="20"/>
              </w:rPr>
              <w:t xml:space="preserve">, </w:t>
            </w:r>
          </w:p>
          <w:p w:rsidR="00752666" w:rsidRPr="005634A7" w:rsidRDefault="00752666" w:rsidP="00752666">
            <w:pPr>
              <w:spacing w:line="240" w:lineRule="atLeast"/>
              <w:ind w:right="282"/>
              <w:rPr>
                <w:sz w:val="20"/>
                <w:szCs w:val="20"/>
              </w:rPr>
            </w:pPr>
            <w:r w:rsidRPr="005634A7">
              <w:rPr>
                <w:sz w:val="20"/>
                <w:szCs w:val="20"/>
              </w:rPr>
              <w:t xml:space="preserve">КПП: </w:t>
            </w:r>
            <w:r w:rsidRPr="00752666">
              <w:rPr>
                <w:sz w:val="20"/>
                <w:szCs w:val="20"/>
              </w:rPr>
              <w:t>771501001</w:t>
            </w:r>
          </w:p>
          <w:p w:rsidR="00752666" w:rsidRPr="005634A7" w:rsidRDefault="00752666" w:rsidP="00752666">
            <w:pPr>
              <w:spacing w:line="240" w:lineRule="atLeast"/>
              <w:ind w:right="282"/>
              <w:rPr>
                <w:sz w:val="20"/>
                <w:szCs w:val="20"/>
              </w:rPr>
            </w:pPr>
            <w:proofErr w:type="gramStart"/>
            <w:r w:rsidRPr="005634A7">
              <w:rPr>
                <w:sz w:val="20"/>
                <w:szCs w:val="20"/>
              </w:rPr>
              <w:t>р</w:t>
            </w:r>
            <w:proofErr w:type="gramEnd"/>
            <w:r w:rsidRPr="005634A7">
              <w:rPr>
                <w:sz w:val="20"/>
                <w:szCs w:val="20"/>
              </w:rPr>
              <w:t xml:space="preserve">/с </w:t>
            </w:r>
            <w:r w:rsidRPr="00752666">
              <w:rPr>
                <w:sz w:val="20"/>
                <w:szCs w:val="20"/>
              </w:rPr>
              <w:t>40702810700030000939</w:t>
            </w:r>
          </w:p>
          <w:p w:rsidR="00752666" w:rsidRPr="005634A7" w:rsidRDefault="00752666" w:rsidP="00752666">
            <w:pPr>
              <w:spacing w:line="240" w:lineRule="atLeast"/>
              <w:ind w:right="282"/>
              <w:rPr>
                <w:sz w:val="20"/>
                <w:szCs w:val="20"/>
              </w:rPr>
            </w:pPr>
            <w:r w:rsidRPr="00752666">
              <w:rPr>
                <w:sz w:val="20"/>
                <w:szCs w:val="20"/>
              </w:rPr>
              <w:t xml:space="preserve">МОСКОВСКИЙ ФИЛИАЛ АО "ЭКСПЕРТ </w:t>
            </w:r>
            <w:proofErr w:type="spellStart"/>
            <w:r w:rsidRPr="00752666">
              <w:rPr>
                <w:sz w:val="20"/>
                <w:szCs w:val="20"/>
              </w:rPr>
              <w:t>БАНК</w:t>
            </w:r>
            <w:proofErr w:type="gramStart"/>
            <w:r w:rsidRPr="00752666">
              <w:rPr>
                <w:sz w:val="20"/>
                <w:szCs w:val="20"/>
              </w:rPr>
              <w:t>"</w:t>
            </w:r>
            <w:r w:rsidRPr="005634A7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5634A7">
              <w:rPr>
                <w:sz w:val="20"/>
                <w:szCs w:val="20"/>
              </w:rPr>
              <w:t>. Москва</w:t>
            </w:r>
          </w:p>
          <w:p w:rsidR="00752666" w:rsidRPr="005634A7" w:rsidRDefault="00752666" w:rsidP="00752666">
            <w:pPr>
              <w:spacing w:line="240" w:lineRule="atLeast"/>
              <w:ind w:right="282"/>
              <w:rPr>
                <w:sz w:val="20"/>
                <w:szCs w:val="20"/>
              </w:rPr>
            </w:pPr>
            <w:r w:rsidRPr="005634A7">
              <w:rPr>
                <w:sz w:val="20"/>
                <w:szCs w:val="20"/>
              </w:rPr>
              <w:t xml:space="preserve">к/с </w:t>
            </w:r>
            <w:r w:rsidRPr="00752666">
              <w:rPr>
                <w:sz w:val="20"/>
                <w:szCs w:val="20"/>
              </w:rPr>
              <w:t>30101810445250000742</w:t>
            </w:r>
          </w:p>
          <w:p w:rsidR="00752666" w:rsidRPr="005634A7" w:rsidRDefault="00752666" w:rsidP="00752666">
            <w:pPr>
              <w:spacing w:line="240" w:lineRule="atLeast"/>
              <w:ind w:right="282"/>
              <w:rPr>
                <w:sz w:val="20"/>
                <w:szCs w:val="20"/>
              </w:rPr>
            </w:pPr>
            <w:r w:rsidRPr="005634A7">
              <w:rPr>
                <w:sz w:val="20"/>
                <w:szCs w:val="20"/>
              </w:rPr>
              <w:t xml:space="preserve">БИК </w:t>
            </w:r>
            <w:r w:rsidRPr="00752666">
              <w:rPr>
                <w:sz w:val="20"/>
                <w:szCs w:val="20"/>
              </w:rPr>
              <w:t>044525742</w:t>
            </w:r>
          </w:p>
          <w:p w:rsidR="00752666" w:rsidRPr="0048713A" w:rsidRDefault="00752666" w:rsidP="00752666">
            <w:pPr>
              <w:spacing w:line="240" w:lineRule="atLeast"/>
              <w:ind w:right="282"/>
              <w:rPr>
                <w:sz w:val="20"/>
                <w:szCs w:val="20"/>
              </w:rPr>
            </w:pPr>
            <w:r w:rsidRPr="005634A7">
              <w:rPr>
                <w:sz w:val="20"/>
                <w:szCs w:val="20"/>
              </w:rPr>
              <w:t>Тел./факс: +7(</w:t>
            </w:r>
            <w:r>
              <w:rPr>
                <w:sz w:val="20"/>
                <w:szCs w:val="20"/>
              </w:rPr>
              <w:t>926</w:t>
            </w:r>
            <w:r w:rsidRPr="005634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5</w:t>
            </w:r>
            <w:r w:rsidRPr="005634A7">
              <w:rPr>
                <w:sz w:val="20"/>
                <w:szCs w:val="20"/>
              </w:rPr>
              <w:t>40-</w:t>
            </w:r>
            <w:r>
              <w:rPr>
                <w:sz w:val="20"/>
                <w:szCs w:val="20"/>
              </w:rPr>
              <w:t>97-25</w:t>
            </w:r>
          </w:p>
          <w:p w:rsidR="00752666" w:rsidRPr="0048713A" w:rsidRDefault="00752666" w:rsidP="00752666">
            <w:pPr>
              <w:spacing w:line="240" w:lineRule="atLeast"/>
              <w:ind w:right="282"/>
              <w:rPr>
                <w:sz w:val="20"/>
                <w:szCs w:val="20"/>
              </w:rPr>
            </w:pPr>
          </w:p>
          <w:p w:rsidR="00752666" w:rsidRPr="005634A7" w:rsidRDefault="00752666" w:rsidP="00752666">
            <w:pPr>
              <w:autoSpaceDE w:val="0"/>
              <w:ind w:right="282"/>
              <w:jc w:val="both"/>
              <w:rPr>
                <w:b/>
                <w:sz w:val="20"/>
                <w:szCs w:val="20"/>
              </w:rPr>
            </w:pPr>
            <w:r w:rsidRPr="005634A7">
              <w:rPr>
                <w:b/>
                <w:sz w:val="20"/>
                <w:szCs w:val="20"/>
              </w:rPr>
              <w:t>Генеральный директор</w:t>
            </w:r>
          </w:p>
          <w:p w:rsidR="00752666" w:rsidRPr="005634A7" w:rsidRDefault="00752666" w:rsidP="00752666">
            <w:pPr>
              <w:autoSpaceDE w:val="0"/>
              <w:ind w:right="282"/>
              <w:jc w:val="both"/>
              <w:rPr>
                <w:b/>
                <w:sz w:val="20"/>
                <w:szCs w:val="20"/>
              </w:rPr>
            </w:pPr>
          </w:p>
          <w:p w:rsidR="00752666" w:rsidRPr="005634A7" w:rsidRDefault="00752666" w:rsidP="00752666">
            <w:pPr>
              <w:autoSpaceDE w:val="0"/>
              <w:snapToGrid w:val="0"/>
              <w:ind w:right="282"/>
              <w:jc w:val="both"/>
              <w:rPr>
                <w:rFonts w:eastAsia="Calibri"/>
                <w:b/>
                <w:sz w:val="20"/>
                <w:szCs w:val="20"/>
              </w:rPr>
            </w:pPr>
            <w:r w:rsidRPr="005634A7">
              <w:rPr>
                <w:rFonts w:eastAsia="Calibri"/>
                <w:b/>
                <w:sz w:val="20"/>
                <w:szCs w:val="20"/>
              </w:rPr>
              <w:t xml:space="preserve">____________________ / </w:t>
            </w:r>
            <w:r>
              <w:rPr>
                <w:rFonts w:eastAsia="Calibri"/>
                <w:b/>
                <w:sz w:val="20"/>
                <w:szCs w:val="20"/>
              </w:rPr>
              <w:t>С.А. Перунов</w:t>
            </w:r>
            <w:r w:rsidRPr="005634A7">
              <w:rPr>
                <w:rFonts w:eastAsia="Calibri"/>
                <w:b/>
                <w:sz w:val="20"/>
                <w:szCs w:val="20"/>
              </w:rPr>
              <w:t xml:space="preserve"> /</w:t>
            </w:r>
          </w:p>
          <w:p w:rsidR="00844EBE" w:rsidRPr="00391858" w:rsidRDefault="00844EBE" w:rsidP="00F07771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844EBE" w:rsidRDefault="00844EBE" w:rsidP="00F07771">
            <w:pPr>
              <w:rPr>
                <w:b/>
                <w:sz w:val="20"/>
                <w:szCs w:val="20"/>
                <w:lang w:eastAsia="ru-RU"/>
              </w:rPr>
            </w:pPr>
            <w:r w:rsidRPr="00391858">
              <w:rPr>
                <w:b/>
                <w:sz w:val="20"/>
                <w:szCs w:val="20"/>
                <w:lang w:eastAsia="ru-RU"/>
              </w:rPr>
              <w:t>Заказчик:</w:t>
            </w:r>
            <w:r>
              <w:rPr>
                <w:b/>
                <w:sz w:val="20"/>
                <w:szCs w:val="20"/>
                <w:lang w:eastAsia="ru-RU"/>
              </w:rPr>
              <w:t xml:space="preserve"> ООО «</w:t>
            </w:r>
            <w:r w:rsidR="000733AA">
              <w:rPr>
                <w:b/>
                <w:sz w:val="20"/>
                <w:szCs w:val="20"/>
                <w:lang w:eastAsia="ru-RU"/>
              </w:rPr>
              <w:t xml:space="preserve">                </w:t>
            </w:r>
            <w:r>
              <w:rPr>
                <w:b/>
                <w:sz w:val="20"/>
                <w:szCs w:val="20"/>
                <w:lang w:eastAsia="ru-RU"/>
              </w:rPr>
              <w:t>»</w:t>
            </w:r>
          </w:p>
          <w:p w:rsidR="00844EBE" w:rsidRDefault="00844EBE" w:rsidP="00F07771">
            <w:pPr>
              <w:rPr>
                <w:sz w:val="20"/>
                <w:szCs w:val="20"/>
              </w:rPr>
            </w:pPr>
          </w:p>
          <w:p w:rsidR="00844EBE" w:rsidRDefault="00844EBE" w:rsidP="00F07771">
            <w:pPr>
              <w:rPr>
                <w:sz w:val="20"/>
                <w:szCs w:val="20"/>
              </w:rPr>
            </w:pPr>
          </w:p>
          <w:p w:rsidR="000733AA" w:rsidRDefault="000733AA" w:rsidP="00F07771">
            <w:pPr>
              <w:rPr>
                <w:sz w:val="20"/>
                <w:szCs w:val="20"/>
              </w:rPr>
            </w:pPr>
          </w:p>
          <w:p w:rsidR="000733AA" w:rsidRDefault="000733AA" w:rsidP="00F07771">
            <w:pPr>
              <w:rPr>
                <w:sz w:val="20"/>
                <w:szCs w:val="20"/>
              </w:rPr>
            </w:pPr>
          </w:p>
          <w:p w:rsidR="000733AA" w:rsidRDefault="000733AA" w:rsidP="00F07771">
            <w:pPr>
              <w:rPr>
                <w:sz w:val="20"/>
                <w:szCs w:val="20"/>
              </w:rPr>
            </w:pPr>
          </w:p>
          <w:p w:rsidR="000733AA" w:rsidRDefault="000733AA" w:rsidP="00F07771">
            <w:pPr>
              <w:rPr>
                <w:sz w:val="20"/>
                <w:szCs w:val="20"/>
              </w:rPr>
            </w:pPr>
          </w:p>
          <w:p w:rsidR="000733AA" w:rsidRDefault="000733AA" w:rsidP="00F07771">
            <w:pPr>
              <w:rPr>
                <w:sz w:val="20"/>
                <w:szCs w:val="20"/>
              </w:rPr>
            </w:pPr>
          </w:p>
          <w:p w:rsidR="000733AA" w:rsidRDefault="000733AA" w:rsidP="00F07771">
            <w:pPr>
              <w:rPr>
                <w:sz w:val="20"/>
                <w:szCs w:val="20"/>
              </w:rPr>
            </w:pPr>
          </w:p>
          <w:p w:rsidR="000733AA" w:rsidRDefault="000733AA" w:rsidP="00F07771">
            <w:pPr>
              <w:rPr>
                <w:sz w:val="20"/>
                <w:szCs w:val="20"/>
              </w:rPr>
            </w:pPr>
          </w:p>
          <w:p w:rsidR="000733AA" w:rsidRDefault="000733AA" w:rsidP="00F07771">
            <w:pPr>
              <w:rPr>
                <w:sz w:val="20"/>
                <w:szCs w:val="20"/>
              </w:rPr>
            </w:pPr>
          </w:p>
          <w:p w:rsidR="000733AA" w:rsidRPr="00C61AB6" w:rsidRDefault="000733AA" w:rsidP="00F07771">
            <w:pPr>
              <w:rPr>
                <w:sz w:val="20"/>
                <w:szCs w:val="20"/>
              </w:rPr>
            </w:pPr>
          </w:p>
          <w:p w:rsidR="00844EBE" w:rsidRDefault="00844EBE" w:rsidP="00F07771">
            <w:pPr>
              <w:rPr>
                <w:sz w:val="20"/>
                <w:szCs w:val="20"/>
                <w:lang w:eastAsia="ru-RU"/>
              </w:rPr>
            </w:pPr>
          </w:p>
          <w:p w:rsidR="00844EBE" w:rsidRDefault="00844EBE" w:rsidP="00F07771">
            <w:pPr>
              <w:autoSpaceDE w:val="0"/>
              <w:jc w:val="both"/>
              <w:rPr>
                <w:b/>
                <w:sz w:val="20"/>
                <w:szCs w:val="20"/>
              </w:rPr>
            </w:pPr>
          </w:p>
          <w:p w:rsidR="00844EBE" w:rsidRDefault="00844EBE" w:rsidP="00F07771">
            <w:pPr>
              <w:autoSpaceDE w:val="0"/>
              <w:jc w:val="both"/>
              <w:rPr>
                <w:b/>
                <w:sz w:val="20"/>
                <w:szCs w:val="20"/>
              </w:rPr>
            </w:pPr>
          </w:p>
          <w:p w:rsidR="00844EBE" w:rsidRPr="00C61AB6" w:rsidRDefault="00844EBE" w:rsidP="00F07771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C61AB6">
              <w:rPr>
                <w:b/>
                <w:sz w:val="20"/>
                <w:szCs w:val="20"/>
              </w:rPr>
              <w:t>Генеральный директор</w:t>
            </w:r>
          </w:p>
          <w:p w:rsidR="00844EBE" w:rsidRDefault="00844EBE" w:rsidP="00F07771">
            <w:pPr>
              <w:rPr>
                <w:sz w:val="20"/>
                <w:szCs w:val="20"/>
                <w:lang w:eastAsia="ru-RU"/>
              </w:rPr>
            </w:pPr>
          </w:p>
          <w:p w:rsidR="00844EBE" w:rsidRPr="00C61AB6" w:rsidRDefault="00844EBE" w:rsidP="00F07771">
            <w:pPr>
              <w:rPr>
                <w:b/>
                <w:sz w:val="20"/>
                <w:szCs w:val="20"/>
                <w:lang w:eastAsia="ru-RU"/>
              </w:rPr>
            </w:pPr>
            <w:r w:rsidRPr="00C61AB6">
              <w:rPr>
                <w:b/>
                <w:sz w:val="20"/>
                <w:szCs w:val="20"/>
                <w:lang w:eastAsia="ru-RU"/>
              </w:rPr>
              <w:t>______________________/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0733AA">
              <w:rPr>
                <w:b/>
                <w:sz w:val="20"/>
                <w:szCs w:val="20"/>
                <w:lang w:eastAsia="ru-RU"/>
              </w:rPr>
              <w:t xml:space="preserve">                    </w:t>
            </w:r>
            <w:r w:rsidRPr="00C61AB6">
              <w:rPr>
                <w:b/>
                <w:sz w:val="20"/>
                <w:szCs w:val="20"/>
                <w:lang w:eastAsia="ru-RU"/>
              </w:rPr>
              <w:t>/</w:t>
            </w:r>
          </w:p>
        </w:tc>
      </w:tr>
    </w:tbl>
    <w:p w:rsidR="00844EBE" w:rsidRDefault="00844EBE" w:rsidP="00225FC9">
      <w:pPr>
        <w:ind w:firstLine="708"/>
        <w:jc w:val="both"/>
        <w:rPr>
          <w:sz w:val="20"/>
          <w:szCs w:val="20"/>
        </w:rPr>
      </w:pPr>
    </w:p>
    <w:p w:rsidR="00DE458A" w:rsidRPr="00DE458A" w:rsidRDefault="00DE458A" w:rsidP="00C61AB6">
      <w:pPr>
        <w:pageBreakBefore/>
        <w:spacing w:line="240" w:lineRule="atLeast"/>
        <w:ind w:left="7791" w:right="28"/>
        <w:jc w:val="center"/>
        <w:rPr>
          <w:b/>
          <w:sz w:val="28"/>
          <w:szCs w:val="28"/>
        </w:rPr>
      </w:pPr>
      <w:r w:rsidRPr="00DE458A">
        <w:rPr>
          <w:b/>
          <w:sz w:val="28"/>
          <w:szCs w:val="28"/>
        </w:rPr>
        <w:lastRenderedPageBreak/>
        <w:t xml:space="preserve">Приложение № </w:t>
      </w:r>
      <w:r w:rsidR="00376ED9">
        <w:rPr>
          <w:b/>
          <w:sz w:val="28"/>
          <w:szCs w:val="28"/>
        </w:rPr>
        <w:t>2</w:t>
      </w:r>
    </w:p>
    <w:p w:rsidR="00DE458A" w:rsidRDefault="00DE458A" w:rsidP="00DE458A">
      <w:pPr>
        <w:spacing w:line="240" w:lineRule="atLeast"/>
        <w:ind w:right="26"/>
        <w:jc w:val="right"/>
        <w:rPr>
          <w:sz w:val="20"/>
          <w:szCs w:val="20"/>
        </w:rPr>
      </w:pPr>
    </w:p>
    <w:p w:rsidR="007415F2" w:rsidRPr="001B0D31" w:rsidRDefault="007415F2" w:rsidP="007415F2">
      <w:pPr>
        <w:spacing w:line="240" w:lineRule="atLeast"/>
        <w:ind w:right="26"/>
        <w:jc w:val="right"/>
        <w:rPr>
          <w:sz w:val="20"/>
          <w:szCs w:val="20"/>
        </w:rPr>
      </w:pPr>
      <w:r w:rsidRPr="001B0D31">
        <w:rPr>
          <w:sz w:val="20"/>
          <w:szCs w:val="20"/>
        </w:rPr>
        <w:t>к Договору №</w:t>
      </w:r>
      <w:r w:rsidR="00034182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</w:t>
      </w:r>
      <w:r w:rsidRPr="001B0D31">
        <w:rPr>
          <w:sz w:val="20"/>
          <w:szCs w:val="20"/>
        </w:rPr>
        <w:t xml:space="preserve">от </w:t>
      </w:r>
      <w:r>
        <w:rPr>
          <w:sz w:val="20"/>
          <w:szCs w:val="20"/>
        </w:rPr>
        <w:t>«</w:t>
      </w:r>
      <w:r w:rsidR="00034182">
        <w:rPr>
          <w:sz w:val="20"/>
          <w:szCs w:val="20"/>
        </w:rPr>
        <w:t>__</w:t>
      </w:r>
      <w:r>
        <w:rPr>
          <w:sz w:val="20"/>
          <w:szCs w:val="20"/>
        </w:rPr>
        <w:t xml:space="preserve">» </w:t>
      </w:r>
      <w:r w:rsidR="00034182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 20г</w:t>
      </w:r>
      <w:r w:rsidRPr="001B0D31">
        <w:rPr>
          <w:sz w:val="20"/>
          <w:szCs w:val="20"/>
        </w:rPr>
        <w:t>.</w:t>
      </w:r>
    </w:p>
    <w:p w:rsidR="001B0D31" w:rsidRDefault="001B0D31" w:rsidP="001B0D31">
      <w:pPr>
        <w:tabs>
          <w:tab w:val="left" w:pos="452"/>
        </w:tabs>
        <w:jc w:val="both"/>
        <w:rPr>
          <w:sz w:val="22"/>
          <w:szCs w:val="22"/>
        </w:rPr>
      </w:pPr>
    </w:p>
    <w:p w:rsidR="00DE458A" w:rsidRDefault="00DE458A" w:rsidP="00DE458A">
      <w:pPr>
        <w:spacing w:line="360" w:lineRule="auto"/>
        <w:jc w:val="center"/>
        <w:rPr>
          <w:b/>
        </w:rPr>
      </w:pPr>
    </w:p>
    <w:p w:rsidR="00DE458A" w:rsidRDefault="00DE458A" w:rsidP="00DE458A">
      <w:pPr>
        <w:ind w:left="7080"/>
        <w:rPr>
          <w:b/>
        </w:rPr>
      </w:pPr>
      <w:r>
        <w:rPr>
          <w:b/>
        </w:rPr>
        <w:t>Генеральному директору</w:t>
      </w:r>
    </w:p>
    <w:p w:rsidR="00DE458A" w:rsidRDefault="00DE458A" w:rsidP="00DE458A">
      <w:pPr>
        <w:ind w:left="7080"/>
        <w:rPr>
          <w:b/>
        </w:rPr>
      </w:pPr>
      <w:r>
        <w:rPr>
          <w:b/>
        </w:rPr>
        <w:t>ООО «</w:t>
      </w:r>
      <w:r w:rsidR="00230B42">
        <w:rPr>
          <w:b/>
        </w:rPr>
        <w:t>ТСК ГРИНН</w:t>
      </w:r>
      <w:r>
        <w:rPr>
          <w:b/>
        </w:rPr>
        <w:t>»</w:t>
      </w:r>
    </w:p>
    <w:p w:rsidR="00DE458A" w:rsidRDefault="00DE458A" w:rsidP="00DE458A">
      <w:pPr>
        <w:rPr>
          <w:sz w:val="20"/>
          <w:szCs w:val="20"/>
        </w:rPr>
      </w:pPr>
    </w:p>
    <w:p w:rsidR="00DE458A" w:rsidRDefault="00DE458A" w:rsidP="00DE458A">
      <w:pPr>
        <w:jc w:val="center"/>
        <w:rPr>
          <w:b/>
          <w:sz w:val="28"/>
          <w:szCs w:val="28"/>
        </w:rPr>
      </w:pPr>
    </w:p>
    <w:p w:rsidR="00DE458A" w:rsidRDefault="00DE458A" w:rsidP="00DE4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DE458A" w:rsidRDefault="00DE458A" w:rsidP="00DE4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оказание услуг по предоставлению спецтехники с экипажем </w:t>
      </w:r>
    </w:p>
    <w:tbl>
      <w:tblPr>
        <w:tblW w:w="1018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60"/>
        <w:gridCol w:w="6223"/>
      </w:tblGrid>
      <w:tr w:rsidR="00DE458A" w:rsidTr="004368D7">
        <w:trPr>
          <w:trHeight w:val="783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58A" w:rsidRDefault="00DE458A" w:rsidP="002D291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Автокран LIEBHERR LTM, </w:t>
            </w:r>
            <w:r>
              <w:rPr>
                <w:b/>
                <w:bCs/>
                <w:lang w:val="en-US"/>
              </w:rPr>
              <w:t>TEREX</w:t>
            </w:r>
            <w:r w:rsidRPr="00B75301"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DEMAG</w:t>
            </w:r>
            <w:r w:rsidRPr="00B75301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D8647A">
              <w:rPr>
                <w:b/>
                <w:bCs/>
              </w:rPr>
              <w:t>КАМАЗ КС</w:t>
            </w:r>
            <w:r>
              <w:rPr>
                <w:b/>
                <w:bCs/>
              </w:rPr>
              <w:t>, грузоподъемность (тонн)</w:t>
            </w:r>
          </w:p>
        </w:tc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458A" w:rsidRDefault="00DE458A" w:rsidP="002D291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DE458A" w:rsidTr="004368D7">
        <w:trPr>
          <w:trHeight w:val="271"/>
        </w:trPr>
        <w:tc>
          <w:tcPr>
            <w:tcW w:w="3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58A" w:rsidRDefault="00DE458A" w:rsidP="002D291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Количество спецтехники (ед.)</w:t>
            </w:r>
          </w:p>
        </w:tc>
        <w:tc>
          <w:tcPr>
            <w:tcW w:w="6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458A" w:rsidRDefault="00DE458A" w:rsidP="002D291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E458A" w:rsidTr="004368D7">
        <w:trPr>
          <w:trHeight w:val="480"/>
        </w:trPr>
        <w:tc>
          <w:tcPr>
            <w:tcW w:w="3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58A" w:rsidRDefault="00DE458A" w:rsidP="002D291C">
            <w:pPr>
              <w:snapToGrid w:val="0"/>
              <w:rPr>
                <w:b/>
                <w:bCs/>
              </w:rPr>
            </w:pPr>
            <w:r w:rsidRPr="008276E2">
              <w:rPr>
                <w:b/>
                <w:bCs/>
              </w:rPr>
              <w:t>Дата (период) производства работ</w:t>
            </w:r>
          </w:p>
        </w:tc>
        <w:tc>
          <w:tcPr>
            <w:tcW w:w="6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458A" w:rsidRDefault="00DE458A" w:rsidP="002D291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E458A" w:rsidTr="004368D7">
        <w:trPr>
          <w:trHeight w:val="181"/>
        </w:trPr>
        <w:tc>
          <w:tcPr>
            <w:tcW w:w="3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58A" w:rsidRDefault="00DE458A" w:rsidP="002D291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Время подачи </w:t>
            </w:r>
          </w:p>
        </w:tc>
        <w:tc>
          <w:tcPr>
            <w:tcW w:w="6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458A" w:rsidRDefault="00DE458A" w:rsidP="002D291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E458A" w:rsidTr="004368D7">
        <w:trPr>
          <w:trHeight w:val="597"/>
        </w:trPr>
        <w:tc>
          <w:tcPr>
            <w:tcW w:w="3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58A" w:rsidRDefault="00DE458A" w:rsidP="002D291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Место подачи, объект, точный адрес</w:t>
            </w:r>
          </w:p>
        </w:tc>
        <w:tc>
          <w:tcPr>
            <w:tcW w:w="6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458A" w:rsidRDefault="00DE458A" w:rsidP="002D291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E458A" w:rsidTr="004368D7">
        <w:trPr>
          <w:trHeight w:val="903"/>
        </w:trPr>
        <w:tc>
          <w:tcPr>
            <w:tcW w:w="3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58A" w:rsidRDefault="00DE458A" w:rsidP="002D291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Вес груза (тонн), </w:t>
            </w:r>
          </w:p>
          <w:p w:rsidR="00DE458A" w:rsidRDefault="00DE458A" w:rsidP="002D29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габариты груза (м), </w:t>
            </w:r>
          </w:p>
          <w:p w:rsidR="00DE458A" w:rsidRDefault="00DE458A" w:rsidP="002D29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расстояние от центра </w:t>
            </w:r>
          </w:p>
          <w:p w:rsidR="00DE458A" w:rsidRDefault="00DE458A" w:rsidP="002D291C">
            <w:pPr>
              <w:rPr>
                <w:b/>
                <w:bCs/>
              </w:rPr>
            </w:pPr>
            <w:r>
              <w:rPr>
                <w:b/>
                <w:bCs/>
              </w:rPr>
              <w:t>крана до центра груза (м)</w:t>
            </w:r>
          </w:p>
        </w:tc>
        <w:tc>
          <w:tcPr>
            <w:tcW w:w="6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458A" w:rsidRDefault="00DE458A" w:rsidP="002D291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E458A" w:rsidTr="004368D7">
        <w:trPr>
          <w:trHeight w:val="706"/>
        </w:trPr>
        <w:tc>
          <w:tcPr>
            <w:tcW w:w="3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58A" w:rsidRDefault="00DE458A" w:rsidP="002D291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Необходимое спецоборудование</w:t>
            </w:r>
          </w:p>
          <w:p w:rsidR="00DE458A" w:rsidRPr="0053546B" w:rsidRDefault="00DE458A" w:rsidP="002D291C">
            <w:pPr>
              <w:snapToGrid w:val="0"/>
              <w:rPr>
                <w:bCs/>
              </w:rPr>
            </w:pPr>
            <w:r w:rsidRPr="0053546B">
              <w:rPr>
                <w:bCs/>
              </w:rPr>
              <w:t>(Стропы (Паук), Чалки, Крюковая обойма и т.д.)</w:t>
            </w:r>
          </w:p>
        </w:tc>
        <w:tc>
          <w:tcPr>
            <w:tcW w:w="6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458A" w:rsidRDefault="00DE458A" w:rsidP="002D291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E458A" w:rsidTr="004368D7">
        <w:trPr>
          <w:trHeight w:val="436"/>
        </w:trPr>
        <w:tc>
          <w:tcPr>
            <w:tcW w:w="3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58A" w:rsidRDefault="00DE458A" w:rsidP="002D291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Виды работ</w:t>
            </w:r>
          </w:p>
        </w:tc>
        <w:tc>
          <w:tcPr>
            <w:tcW w:w="6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458A" w:rsidRDefault="00DE458A" w:rsidP="002D291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E458A" w:rsidTr="004368D7">
        <w:trPr>
          <w:trHeight w:val="417"/>
        </w:trPr>
        <w:tc>
          <w:tcPr>
            <w:tcW w:w="3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58A" w:rsidRDefault="00DE458A" w:rsidP="002D291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Цена машино-часа работы (с НДС)</w:t>
            </w:r>
          </w:p>
        </w:tc>
        <w:tc>
          <w:tcPr>
            <w:tcW w:w="6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458A" w:rsidRDefault="00DE458A" w:rsidP="002D291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E458A" w:rsidTr="004368D7">
        <w:trPr>
          <w:trHeight w:val="394"/>
        </w:trPr>
        <w:tc>
          <w:tcPr>
            <w:tcW w:w="3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58A" w:rsidRDefault="00DE458A" w:rsidP="002D291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Стоимость перебазировки</w:t>
            </w:r>
          </w:p>
        </w:tc>
        <w:tc>
          <w:tcPr>
            <w:tcW w:w="6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458A" w:rsidRDefault="00DE458A" w:rsidP="002D291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E458A" w:rsidTr="004368D7">
        <w:trPr>
          <w:trHeight w:val="547"/>
        </w:trPr>
        <w:tc>
          <w:tcPr>
            <w:tcW w:w="3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58A" w:rsidRDefault="00DE458A" w:rsidP="002D291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График работы транспортного средства</w:t>
            </w:r>
          </w:p>
        </w:tc>
        <w:tc>
          <w:tcPr>
            <w:tcW w:w="6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458A" w:rsidRDefault="00DE458A" w:rsidP="002D291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E458A" w:rsidTr="004368D7">
        <w:trPr>
          <w:trHeight w:val="832"/>
        </w:trPr>
        <w:tc>
          <w:tcPr>
            <w:tcW w:w="3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58A" w:rsidRDefault="00DE458A" w:rsidP="002D291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Контактные телефоны лиц ответственных по производству работ на объекте</w:t>
            </w:r>
          </w:p>
        </w:tc>
        <w:tc>
          <w:tcPr>
            <w:tcW w:w="6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458A" w:rsidRDefault="00DE458A" w:rsidP="002D291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30B42" w:rsidRDefault="00230B42" w:rsidP="00DE458A">
      <w:pPr>
        <w:tabs>
          <w:tab w:val="center" w:pos="6072"/>
        </w:tabs>
        <w:ind w:left="720"/>
        <w:rPr>
          <w:b/>
        </w:rPr>
      </w:pPr>
    </w:p>
    <w:p w:rsidR="00DE458A" w:rsidRDefault="00DE458A" w:rsidP="00DE458A">
      <w:pPr>
        <w:tabs>
          <w:tab w:val="center" w:pos="6072"/>
        </w:tabs>
        <w:ind w:left="720"/>
        <w:rPr>
          <w:b/>
        </w:rPr>
      </w:pPr>
      <w:r>
        <w:rPr>
          <w:b/>
        </w:rPr>
        <w:t xml:space="preserve">Дата: </w:t>
      </w:r>
    </w:p>
    <w:p w:rsidR="00DE458A" w:rsidRDefault="00DE458A" w:rsidP="00DE458A">
      <w:pPr>
        <w:ind w:left="540"/>
        <w:rPr>
          <w:b/>
        </w:rPr>
      </w:pPr>
      <w:r>
        <w:rPr>
          <w:b/>
        </w:rPr>
        <w:t>Заказчик:</w:t>
      </w:r>
      <w:r w:rsidR="005A3DD2">
        <w:rPr>
          <w:b/>
        </w:rPr>
        <w:t xml:space="preserve"> </w:t>
      </w:r>
    </w:p>
    <w:p w:rsidR="00DE458A" w:rsidRDefault="00DE458A" w:rsidP="00DE458A">
      <w:pPr>
        <w:ind w:left="540"/>
      </w:pPr>
      <w:r>
        <w:t xml:space="preserve">в лице Генерального директора                _____________    / </w:t>
      </w:r>
      <w:r w:rsidR="000733AA">
        <w:t xml:space="preserve">                     </w:t>
      </w:r>
      <w:r w:rsidR="00AD639A">
        <w:t xml:space="preserve"> </w:t>
      </w:r>
      <w:r>
        <w:t>/</w:t>
      </w:r>
    </w:p>
    <w:p w:rsidR="00DE458A" w:rsidRDefault="00DE458A" w:rsidP="00DE458A">
      <w:pPr>
        <w:ind w:left="4956"/>
      </w:pPr>
      <w:r>
        <w:t xml:space="preserve">     </w:t>
      </w:r>
      <w:proofErr w:type="spellStart"/>
      <w:r>
        <w:t>м.п</w:t>
      </w:r>
      <w:proofErr w:type="spellEnd"/>
      <w:r>
        <w:t>.</w:t>
      </w:r>
    </w:p>
    <w:p w:rsidR="00DE458A" w:rsidRDefault="00DE458A" w:rsidP="00DE458A">
      <w:pPr>
        <w:ind w:left="540"/>
      </w:pPr>
      <w:r>
        <w:t xml:space="preserve">С Заявкой </w:t>
      </w:r>
      <w:proofErr w:type="gramStart"/>
      <w:r>
        <w:t>ознакомлен</w:t>
      </w:r>
      <w:proofErr w:type="gramEnd"/>
      <w:r>
        <w:t>:</w:t>
      </w:r>
    </w:p>
    <w:p w:rsidR="00DE458A" w:rsidRDefault="00DE458A" w:rsidP="00DE458A">
      <w:pPr>
        <w:ind w:left="540"/>
        <w:rPr>
          <w:b/>
        </w:rPr>
      </w:pPr>
      <w:r>
        <w:rPr>
          <w:b/>
        </w:rPr>
        <w:t>Исполнитель:</w:t>
      </w:r>
      <w:r w:rsidR="005A3DD2">
        <w:rPr>
          <w:b/>
        </w:rPr>
        <w:t xml:space="preserve"> ООО «</w:t>
      </w:r>
      <w:r w:rsidR="0052116C">
        <w:rPr>
          <w:b/>
        </w:rPr>
        <w:t xml:space="preserve">ТСК </w:t>
      </w:r>
      <w:proofErr w:type="spellStart"/>
      <w:r w:rsidR="0052116C">
        <w:rPr>
          <w:b/>
        </w:rPr>
        <w:t>Грин</w:t>
      </w:r>
      <w:r w:rsidR="00AD639A">
        <w:rPr>
          <w:b/>
        </w:rPr>
        <w:t>н</w:t>
      </w:r>
      <w:proofErr w:type="spellEnd"/>
      <w:r w:rsidR="005A3DD2">
        <w:rPr>
          <w:b/>
        </w:rPr>
        <w:t>»</w:t>
      </w:r>
    </w:p>
    <w:p w:rsidR="00DE458A" w:rsidRDefault="00DE458A" w:rsidP="00DE458A">
      <w:pPr>
        <w:ind w:left="540"/>
      </w:pPr>
      <w:r>
        <w:t xml:space="preserve">в лице Генерального директора                 _____________/ </w:t>
      </w:r>
      <w:r w:rsidR="0052116C">
        <w:t>Перунов С.А</w:t>
      </w:r>
      <w:r w:rsidR="00AD639A">
        <w:t>. /</w:t>
      </w:r>
    </w:p>
    <w:p w:rsidR="00DE458A" w:rsidRDefault="00DE458A" w:rsidP="00DE458A">
      <w:pPr>
        <w:ind w:left="4956"/>
      </w:pPr>
      <w:r>
        <w:t xml:space="preserve">     </w:t>
      </w:r>
      <w:proofErr w:type="spellStart"/>
      <w:r>
        <w:t>м.п</w:t>
      </w:r>
      <w:proofErr w:type="spellEnd"/>
      <w: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DE458A" w:rsidRPr="001B0D31" w:rsidTr="002D291C">
        <w:tc>
          <w:tcPr>
            <w:tcW w:w="5068" w:type="dxa"/>
            <w:shd w:val="clear" w:color="auto" w:fill="auto"/>
          </w:tcPr>
          <w:p w:rsidR="00DE458A" w:rsidRPr="001B0D31" w:rsidRDefault="00DE458A" w:rsidP="002D291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069" w:type="dxa"/>
            <w:shd w:val="clear" w:color="auto" w:fill="auto"/>
          </w:tcPr>
          <w:p w:rsidR="00DE458A" w:rsidRPr="001B0D31" w:rsidRDefault="00DE458A" w:rsidP="002D291C">
            <w:pPr>
              <w:spacing w:line="240" w:lineRule="atLeast"/>
              <w:rPr>
                <w:sz w:val="20"/>
                <w:szCs w:val="20"/>
              </w:rPr>
            </w:pPr>
          </w:p>
        </w:tc>
      </w:tr>
    </w:tbl>
    <w:p w:rsidR="00DE458A" w:rsidRPr="001B0D31" w:rsidRDefault="00DE458A" w:rsidP="00DE458A">
      <w:pPr>
        <w:spacing w:line="240" w:lineRule="atLeast"/>
        <w:rPr>
          <w:sz w:val="20"/>
          <w:szCs w:val="20"/>
        </w:rPr>
      </w:pPr>
    </w:p>
    <w:p w:rsidR="00DE458A" w:rsidRPr="00B75DD3" w:rsidRDefault="00DE458A" w:rsidP="00B0609F">
      <w:pPr>
        <w:spacing w:line="240" w:lineRule="atLeast"/>
        <w:ind w:right="26"/>
        <w:rPr>
          <w:sz w:val="20"/>
          <w:szCs w:val="20"/>
        </w:rPr>
      </w:pPr>
    </w:p>
    <w:sectPr w:rsidR="00DE458A" w:rsidRPr="00B75DD3" w:rsidSect="00A120B6">
      <w:headerReference w:type="default" r:id="rId9"/>
      <w:footerReference w:type="default" r:id="rId10"/>
      <w:pgSz w:w="11906" w:h="16838"/>
      <w:pgMar w:top="295" w:right="567" w:bottom="510" w:left="1276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F0C" w:rsidRDefault="00255F0C" w:rsidP="00B0609F">
      <w:r>
        <w:separator/>
      </w:r>
    </w:p>
  </w:endnote>
  <w:endnote w:type="continuationSeparator" w:id="0">
    <w:p w:rsidR="00255F0C" w:rsidRDefault="00255F0C" w:rsidP="00B0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9F" w:rsidRDefault="00B0609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A5E1C">
      <w:rPr>
        <w:noProof/>
      </w:rPr>
      <w:t>1</w:t>
    </w:r>
    <w:r>
      <w:fldChar w:fldCharType="end"/>
    </w:r>
  </w:p>
  <w:p w:rsidR="00B0609F" w:rsidRDefault="00503E9A" w:rsidP="00B0609F">
    <w:pPr>
      <w:pStyle w:val="a9"/>
      <w:tabs>
        <w:tab w:val="clear" w:pos="4677"/>
        <w:tab w:val="clear" w:pos="9355"/>
        <w:tab w:val="left" w:pos="1348"/>
      </w:tabs>
    </w:pPr>
    <w:r>
      <w:t>Исполнитель</w:t>
    </w:r>
    <w:r w:rsidR="00B0609F">
      <w:t xml:space="preserve"> ______________                                                           </w:t>
    </w:r>
    <w:r>
      <w:rPr>
        <w:lang w:val="ru-RU"/>
      </w:rPr>
      <w:t>Заказчик</w:t>
    </w:r>
    <w:r w:rsidR="00B0609F">
      <w:t xml:space="preserve"> 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F0C" w:rsidRDefault="00255F0C" w:rsidP="00B0609F">
      <w:r>
        <w:separator/>
      </w:r>
    </w:p>
  </w:footnote>
  <w:footnote w:type="continuationSeparator" w:id="0">
    <w:p w:rsidR="00255F0C" w:rsidRDefault="00255F0C" w:rsidP="00B06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39A" w:rsidRPr="00A120B6" w:rsidRDefault="00BA5E1C">
    <w:pPr>
      <w:pStyle w:val="HeaderOdd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color w:val="007E5D"/>
        <w:sz w:val="24"/>
        <w:szCs w:val="24"/>
        <w:lang w:eastAsia="ru-RU"/>
      </w:rPr>
      <w:drawing>
        <wp:inline distT="0" distB="0" distL="0" distR="0" wp14:anchorId="12ABCFE9" wp14:editId="6453C7E7">
          <wp:extent cx="1228725" cy="2952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639A" w:rsidRPr="00A120B6">
      <w:rPr>
        <w:rFonts w:ascii="Times New Roman" w:hAnsi="Times New Roman"/>
        <w:color w:val="007E5D"/>
        <w:sz w:val="24"/>
        <w:szCs w:val="24"/>
        <w:lang w:val="en-US" w:eastAsia="ru-RU"/>
      </w:rPr>
      <w:t xml:space="preserve">              </w:t>
    </w:r>
    <w:r w:rsidR="00A120B6">
      <w:rPr>
        <w:rFonts w:ascii="Times New Roman" w:hAnsi="Times New Roman"/>
        <w:color w:val="007E5D"/>
        <w:sz w:val="24"/>
        <w:szCs w:val="24"/>
        <w:lang w:val="en-US" w:eastAsia="ru-RU"/>
      </w:rPr>
      <w:t xml:space="preserve">                                 </w:t>
    </w:r>
    <w:r w:rsidR="00AD639A" w:rsidRPr="00A120B6">
      <w:rPr>
        <w:rFonts w:ascii="Times New Roman" w:hAnsi="Times New Roman"/>
        <w:color w:val="007E5D"/>
        <w:sz w:val="24"/>
        <w:szCs w:val="24"/>
        <w:lang w:val="en-US" w:eastAsia="ru-RU"/>
      </w:rPr>
      <w:t xml:space="preserve">                                                         </w:t>
    </w:r>
    <w:proofErr w:type="spellStart"/>
    <w:r w:rsidR="00B8181A">
      <w:rPr>
        <w:rFonts w:ascii="Times New Roman" w:hAnsi="Times New Roman"/>
        <w:color w:val="007E5D"/>
        <w:sz w:val="12"/>
        <w:szCs w:val="12"/>
        <w:lang w:val="en-US" w:eastAsia="ru-RU"/>
      </w:rPr>
      <w:t>Договор</w:t>
    </w:r>
    <w:proofErr w:type="spellEnd"/>
    <w:r w:rsidR="00B8181A">
      <w:rPr>
        <w:rFonts w:ascii="Times New Roman" w:hAnsi="Times New Roman"/>
        <w:color w:val="007E5D"/>
        <w:sz w:val="12"/>
        <w:szCs w:val="12"/>
        <w:lang w:val="en-US" w:eastAsia="ru-RU"/>
      </w:rPr>
      <w:t xml:space="preserve"> №2017-0</w:t>
    </w:r>
    <w:r w:rsidR="000D1249">
      <w:rPr>
        <w:rFonts w:ascii="Times New Roman" w:hAnsi="Times New Roman"/>
        <w:color w:val="007E5D"/>
        <w:sz w:val="12"/>
        <w:szCs w:val="12"/>
        <w:lang w:eastAsia="ru-RU"/>
      </w:rPr>
      <w:t>8</w:t>
    </w:r>
    <w:r w:rsidR="0029518F">
      <w:rPr>
        <w:rFonts w:ascii="Times New Roman" w:hAnsi="Times New Roman"/>
        <w:color w:val="007E5D"/>
        <w:sz w:val="12"/>
        <w:szCs w:val="12"/>
        <w:lang w:val="en-US" w:eastAsia="ru-RU"/>
      </w:rPr>
      <w:t>/5</w:t>
    </w:r>
  </w:p>
  <w:p w:rsidR="00AD639A" w:rsidRDefault="00AD63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80"/>
        </w:tabs>
        <w:ind w:left="1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1C744939"/>
    <w:multiLevelType w:val="hybridMultilevel"/>
    <w:tmpl w:val="5BA41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607D2"/>
    <w:multiLevelType w:val="hybridMultilevel"/>
    <w:tmpl w:val="FE500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A1"/>
    <w:rsid w:val="00023320"/>
    <w:rsid w:val="00034182"/>
    <w:rsid w:val="00040135"/>
    <w:rsid w:val="00040A5A"/>
    <w:rsid w:val="000509C9"/>
    <w:rsid w:val="00051B80"/>
    <w:rsid w:val="000733AA"/>
    <w:rsid w:val="000D1249"/>
    <w:rsid w:val="00112ACF"/>
    <w:rsid w:val="001228DB"/>
    <w:rsid w:val="001247D2"/>
    <w:rsid w:val="00134892"/>
    <w:rsid w:val="00140B2D"/>
    <w:rsid w:val="00160600"/>
    <w:rsid w:val="0018405C"/>
    <w:rsid w:val="001B0D31"/>
    <w:rsid w:val="001E1F80"/>
    <w:rsid w:val="00214BA1"/>
    <w:rsid w:val="00222587"/>
    <w:rsid w:val="00225FC9"/>
    <w:rsid w:val="00230B42"/>
    <w:rsid w:val="002374F2"/>
    <w:rsid w:val="002426A8"/>
    <w:rsid w:val="00255F0C"/>
    <w:rsid w:val="002756CB"/>
    <w:rsid w:val="0029518F"/>
    <w:rsid w:val="00297A55"/>
    <w:rsid w:val="002C4E84"/>
    <w:rsid w:val="002F35BE"/>
    <w:rsid w:val="002F7555"/>
    <w:rsid w:val="002F7786"/>
    <w:rsid w:val="00311246"/>
    <w:rsid w:val="00314C28"/>
    <w:rsid w:val="00326344"/>
    <w:rsid w:val="00326D6C"/>
    <w:rsid w:val="00330DCC"/>
    <w:rsid w:val="0035251C"/>
    <w:rsid w:val="0036597D"/>
    <w:rsid w:val="003731CE"/>
    <w:rsid w:val="00376ED9"/>
    <w:rsid w:val="003810D5"/>
    <w:rsid w:val="003B111D"/>
    <w:rsid w:val="003C3F71"/>
    <w:rsid w:val="003F38D3"/>
    <w:rsid w:val="00423D79"/>
    <w:rsid w:val="004368D7"/>
    <w:rsid w:val="0044797B"/>
    <w:rsid w:val="00460D3D"/>
    <w:rsid w:val="0046418B"/>
    <w:rsid w:val="00467776"/>
    <w:rsid w:val="00470053"/>
    <w:rsid w:val="004A045B"/>
    <w:rsid w:val="004C4D9C"/>
    <w:rsid w:val="004D55A9"/>
    <w:rsid w:val="004E76E8"/>
    <w:rsid w:val="004F2CC1"/>
    <w:rsid w:val="00503E9A"/>
    <w:rsid w:val="00517229"/>
    <w:rsid w:val="0052116C"/>
    <w:rsid w:val="005309F1"/>
    <w:rsid w:val="00540FAE"/>
    <w:rsid w:val="00543548"/>
    <w:rsid w:val="00577375"/>
    <w:rsid w:val="0058152D"/>
    <w:rsid w:val="005A3DD2"/>
    <w:rsid w:val="005A695D"/>
    <w:rsid w:val="005B5E0F"/>
    <w:rsid w:val="005F1667"/>
    <w:rsid w:val="00623BE6"/>
    <w:rsid w:val="00635900"/>
    <w:rsid w:val="006464FB"/>
    <w:rsid w:val="006827F3"/>
    <w:rsid w:val="00682DE8"/>
    <w:rsid w:val="006D6585"/>
    <w:rsid w:val="007035F8"/>
    <w:rsid w:val="00717A73"/>
    <w:rsid w:val="0072168E"/>
    <w:rsid w:val="0073790A"/>
    <w:rsid w:val="007415F2"/>
    <w:rsid w:val="00752666"/>
    <w:rsid w:val="00773052"/>
    <w:rsid w:val="007B0F17"/>
    <w:rsid w:val="007E5EF6"/>
    <w:rsid w:val="007F4CFA"/>
    <w:rsid w:val="00810018"/>
    <w:rsid w:val="00833F12"/>
    <w:rsid w:val="00835475"/>
    <w:rsid w:val="00844EBE"/>
    <w:rsid w:val="00871C62"/>
    <w:rsid w:val="008A12ED"/>
    <w:rsid w:val="008B1587"/>
    <w:rsid w:val="008C43A3"/>
    <w:rsid w:val="008C69D2"/>
    <w:rsid w:val="009065A7"/>
    <w:rsid w:val="00917CDE"/>
    <w:rsid w:val="00924746"/>
    <w:rsid w:val="00940EE9"/>
    <w:rsid w:val="00964500"/>
    <w:rsid w:val="00980552"/>
    <w:rsid w:val="00987DAD"/>
    <w:rsid w:val="009C7106"/>
    <w:rsid w:val="009D0925"/>
    <w:rsid w:val="009D374F"/>
    <w:rsid w:val="00A120B6"/>
    <w:rsid w:val="00A2109C"/>
    <w:rsid w:val="00A26624"/>
    <w:rsid w:val="00A431C5"/>
    <w:rsid w:val="00A52EC9"/>
    <w:rsid w:val="00AC7C41"/>
    <w:rsid w:val="00AD1B19"/>
    <w:rsid w:val="00AD639A"/>
    <w:rsid w:val="00B0497C"/>
    <w:rsid w:val="00B0609F"/>
    <w:rsid w:val="00B210E3"/>
    <w:rsid w:val="00B2739D"/>
    <w:rsid w:val="00B50621"/>
    <w:rsid w:val="00B5252A"/>
    <w:rsid w:val="00B75DD3"/>
    <w:rsid w:val="00B8181A"/>
    <w:rsid w:val="00BA395B"/>
    <w:rsid w:val="00BA5E1C"/>
    <w:rsid w:val="00BB6926"/>
    <w:rsid w:val="00BD0EFE"/>
    <w:rsid w:val="00BF1260"/>
    <w:rsid w:val="00C259EE"/>
    <w:rsid w:val="00C41FE2"/>
    <w:rsid w:val="00C61AB6"/>
    <w:rsid w:val="00C662A2"/>
    <w:rsid w:val="00C84E98"/>
    <w:rsid w:val="00CE4E6C"/>
    <w:rsid w:val="00D033FE"/>
    <w:rsid w:val="00D21C75"/>
    <w:rsid w:val="00D36A25"/>
    <w:rsid w:val="00D629D1"/>
    <w:rsid w:val="00D75182"/>
    <w:rsid w:val="00D75DC8"/>
    <w:rsid w:val="00D868C9"/>
    <w:rsid w:val="00DA3C8C"/>
    <w:rsid w:val="00DB1D4B"/>
    <w:rsid w:val="00DE4103"/>
    <w:rsid w:val="00DE458A"/>
    <w:rsid w:val="00DF25BF"/>
    <w:rsid w:val="00DF7740"/>
    <w:rsid w:val="00E1581F"/>
    <w:rsid w:val="00E15D05"/>
    <w:rsid w:val="00E34ABC"/>
    <w:rsid w:val="00E45F41"/>
    <w:rsid w:val="00E622CD"/>
    <w:rsid w:val="00E62CCD"/>
    <w:rsid w:val="00E74984"/>
    <w:rsid w:val="00E961EE"/>
    <w:rsid w:val="00E96D9C"/>
    <w:rsid w:val="00EA08ED"/>
    <w:rsid w:val="00EA30A0"/>
    <w:rsid w:val="00EA3ECA"/>
    <w:rsid w:val="00EA73B6"/>
    <w:rsid w:val="00EB6ECA"/>
    <w:rsid w:val="00EC2824"/>
    <w:rsid w:val="00EE3A11"/>
    <w:rsid w:val="00EF05D6"/>
    <w:rsid w:val="00F1307B"/>
    <w:rsid w:val="00F22828"/>
    <w:rsid w:val="00F26495"/>
    <w:rsid w:val="00F27370"/>
    <w:rsid w:val="00F81BCE"/>
    <w:rsid w:val="00FC78CD"/>
    <w:rsid w:val="00FD3769"/>
    <w:rsid w:val="00F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5">
    <w:name w:val="Знак Знак5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4">
    <w:name w:val="Знак Знак4"/>
    <w:rPr>
      <w:rFonts w:eastAsia="Times New Roman" w:cs="Times New Roman"/>
      <w:b/>
      <w:bCs/>
      <w:sz w:val="20"/>
      <w:szCs w:val="24"/>
    </w:rPr>
  </w:style>
  <w:style w:type="character" w:customStyle="1" w:styleId="30">
    <w:name w:val="Знак Знак3"/>
    <w:rPr>
      <w:rFonts w:eastAsia="Times New Roman" w:cs="Times New Roman"/>
      <w:sz w:val="20"/>
      <w:szCs w:val="24"/>
    </w:rPr>
  </w:style>
  <w:style w:type="character" w:customStyle="1" w:styleId="2">
    <w:name w:val="Знак Знак2"/>
    <w:rPr>
      <w:rFonts w:eastAsia="Times New Roman" w:cs="Times New Roman"/>
      <w:sz w:val="20"/>
      <w:szCs w:val="24"/>
    </w:rPr>
  </w:style>
  <w:style w:type="character" w:customStyle="1" w:styleId="11">
    <w:name w:val="Знак Знак1"/>
    <w:rPr>
      <w:rFonts w:eastAsia="Times New Roman" w:cs="Times New Roman"/>
      <w:sz w:val="20"/>
      <w:szCs w:val="24"/>
    </w:rPr>
  </w:style>
  <w:style w:type="character" w:styleId="a3">
    <w:name w:val="page number"/>
    <w:basedOn w:val="10"/>
  </w:style>
  <w:style w:type="character" w:customStyle="1" w:styleId="a4">
    <w:name w:val="Знак Знак"/>
    <w:rPr>
      <w:rFonts w:eastAsia="Times New Roman" w:cs="Times New Roman"/>
      <w:szCs w:val="24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Pr>
      <w:sz w:val="20"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pPr>
      <w:ind w:firstLine="708"/>
      <w:jc w:val="both"/>
    </w:pPr>
    <w:rPr>
      <w:sz w:val="20"/>
    </w:rPr>
  </w:style>
  <w:style w:type="paragraph" w:customStyle="1" w:styleId="21">
    <w:name w:val="Основной текст с отступом 21"/>
    <w:basedOn w:val="a"/>
    <w:pPr>
      <w:ind w:firstLine="708"/>
    </w:pPr>
    <w:rPr>
      <w:sz w:val="20"/>
    </w:rPr>
  </w:style>
  <w:style w:type="paragraph" w:customStyle="1" w:styleId="15">
    <w:name w:val="Стиль1"/>
    <w:basedOn w:val="a7"/>
    <w:pPr>
      <w:spacing w:after="120"/>
      <w:ind w:firstLine="709"/>
    </w:pPr>
    <w:rPr>
      <w:sz w:val="24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59"/>
    <w:rsid w:val="002F7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F4CF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7F4CFA"/>
    <w:rPr>
      <w:rFonts w:ascii="Tahoma" w:hAnsi="Tahoma" w:cs="Tahoma"/>
      <w:sz w:val="16"/>
      <w:szCs w:val="16"/>
      <w:lang w:eastAsia="ar-SA"/>
    </w:rPr>
  </w:style>
  <w:style w:type="character" w:customStyle="1" w:styleId="aa">
    <w:name w:val="Нижний колонтитул Знак"/>
    <w:link w:val="a9"/>
    <w:uiPriority w:val="99"/>
    <w:rsid w:val="00B0609F"/>
    <w:rPr>
      <w:sz w:val="24"/>
      <w:szCs w:val="24"/>
      <w:lang w:eastAsia="ar-SA"/>
    </w:rPr>
  </w:style>
  <w:style w:type="paragraph" w:customStyle="1" w:styleId="p9">
    <w:name w:val="p9"/>
    <w:basedOn w:val="a"/>
    <w:rsid w:val="008C69D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8C69D2"/>
  </w:style>
  <w:style w:type="character" w:customStyle="1" w:styleId="s9">
    <w:name w:val="s9"/>
    <w:rsid w:val="008C69D2"/>
  </w:style>
  <w:style w:type="paragraph" w:customStyle="1" w:styleId="HeaderOdd">
    <w:name w:val="Header Odd"/>
    <w:basedOn w:val="af0"/>
    <w:qFormat/>
    <w:rsid w:val="00AD639A"/>
    <w:pPr>
      <w:pBdr>
        <w:bottom w:val="single" w:sz="4" w:space="1" w:color="4F81BD"/>
      </w:pBdr>
      <w:suppressAutoHyphens w:val="0"/>
      <w:jc w:val="right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0">
    <w:name w:val="No Spacing"/>
    <w:uiPriority w:val="1"/>
    <w:qFormat/>
    <w:rsid w:val="00AD639A"/>
    <w:pPr>
      <w:suppressAutoHyphens/>
    </w:pPr>
    <w:rPr>
      <w:sz w:val="24"/>
      <w:szCs w:val="24"/>
      <w:lang w:eastAsia="ar-SA"/>
    </w:rPr>
  </w:style>
  <w:style w:type="paragraph" w:styleId="20">
    <w:name w:val="Body Text Indent 2"/>
    <w:basedOn w:val="a"/>
    <w:link w:val="22"/>
    <w:uiPriority w:val="99"/>
    <w:semiHidden/>
    <w:unhideWhenUsed/>
    <w:rsid w:val="00051B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051B8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5">
    <w:name w:val="Знак Знак5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4">
    <w:name w:val="Знак Знак4"/>
    <w:rPr>
      <w:rFonts w:eastAsia="Times New Roman" w:cs="Times New Roman"/>
      <w:b/>
      <w:bCs/>
      <w:sz w:val="20"/>
      <w:szCs w:val="24"/>
    </w:rPr>
  </w:style>
  <w:style w:type="character" w:customStyle="1" w:styleId="30">
    <w:name w:val="Знак Знак3"/>
    <w:rPr>
      <w:rFonts w:eastAsia="Times New Roman" w:cs="Times New Roman"/>
      <w:sz w:val="20"/>
      <w:szCs w:val="24"/>
    </w:rPr>
  </w:style>
  <w:style w:type="character" w:customStyle="1" w:styleId="2">
    <w:name w:val="Знак Знак2"/>
    <w:rPr>
      <w:rFonts w:eastAsia="Times New Roman" w:cs="Times New Roman"/>
      <w:sz w:val="20"/>
      <w:szCs w:val="24"/>
    </w:rPr>
  </w:style>
  <w:style w:type="character" w:customStyle="1" w:styleId="11">
    <w:name w:val="Знак Знак1"/>
    <w:rPr>
      <w:rFonts w:eastAsia="Times New Roman" w:cs="Times New Roman"/>
      <w:sz w:val="20"/>
      <w:szCs w:val="24"/>
    </w:rPr>
  </w:style>
  <w:style w:type="character" w:styleId="a3">
    <w:name w:val="page number"/>
    <w:basedOn w:val="10"/>
  </w:style>
  <w:style w:type="character" w:customStyle="1" w:styleId="a4">
    <w:name w:val="Знак Знак"/>
    <w:rPr>
      <w:rFonts w:eastAsia="Times New Roman" w:cs="Times New Roman"/>
      <w:szCs w:val="24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Pr>
      <w:sz w:val="20"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pPr>
      <w:ind w:firstLine="708"/>
      <w:jc w:val="both"/>
    </w:pPr>
    <w:rPr>
      <w:sz w:val="20"/>
    </w:rPr>
  </w:style>
  <w:style w:type="paragraph" w:customStyle="1" w:styleId="21">
    <w:name w:val="Основной текст с отступом 21"/>
    <w:basedOn w:val="a"/>
    <w:pPr>
      <w:ind w:firstLine="708"/>
    </w:pPr>
    <w:rPr>
      <w:sz w:val="20"/>
    </w:rPr>
  </w:style>
  <w:style w:type="paragraph" w:customStyle="1" w:styleId="15">
    <w:name w:val="Стиль1"/>
    <w:basedOn w:val="a7"/>
    <w:pPr>
      <w:spacing w:after="120"/>
      <w:ind w:firstLine="709"/>
    </w:pPr>
    <w:rPr>
      <w:sz w:val="24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59"/>
    <w:rsid w:val="002F7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F4CF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7F4CFA"/>
    <w:rPr>
      <w:rFonts w:ascii="Tahoma" w:hAnsi="Tahoma" w:cs="Tahoma"/>
      <w:sz w:val="16"/>
      <w:szCs w:val="16"/>
      <w:lang w:eastAsia="ar-SA"/>
    </w:rPr>
  </w:style>
  <w:style w:type="character" w:customStyle="1" w:styleId="aa">
    <w:name w:val="Нижний колонтитул Знак"/>
    <w:link w:val="a9"/>
    <w:uiPriority w:val="99"/>
    <w:rsid w:val="00B0609F"/>
    <w:rPr>
      <w:sz w:val="24"/>
      <w:szCs w:val="24"/>
      <w:lang w:eastAsia="ar-SA"/>
    </w:rPr>
  </w:style>
  <w:style w:type="paragraph" w:customStyle="1" w:styleId="p9">
    <w:name w:val="p9"/>
    <w:basedOn w:val="a"/>
    <w:rsid w:val="008C69D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8C69D2"/>
  </w:style>
  <w:style w:type="character" w:customStyle="1" w:styleId="s9">
    <w:name w:val="s9"/>
    <w:rsid w:val="008C69D2"/>
  </w:style>
  <w:style w:type="paragraph" w:customStyle="1" w:styleId="HeaderOdd">
    <w:name w:val="Header Odd"/>
    <w:basedOn w:val="af0"/>
    <w:qFormat/>
    <w:rsid w:val="00AD639A"/>
    <w:pPr>
      <w:pBdr>
        <w:bottom w:val="single" w:sz="4" w:space="1" w:color="4F81BD"/>
      </w:pBdr>
      <w:suppressAutoHyphens w:val="0"/>
      <w:jc w:val="right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0">
    <w:name w:val="No Spacing"/>
    <w:uiPriority w:val="1"/>
    <w:qFormat/>
    <w:rsid w:val="00AD639A"/>
    <w:pPr>
      <w:suppressAutoHyphens/>
    </w:pPr>
    <w:rPr>
      <w:sz w:val="24"/>
      <w:szCs w:val="24"/>
      <w:lang w:eastAsia="ar-SA"/>
    </w:rPr>
  </w:style>
  <w:style w:type="paragraph" w:styleId="20">
    <w:name w:val="Body Text Indent 2"/>
    <w:basedOn w:val="a"/>
    <w:link w:val="22"/>
    <w:uiPriority w:val="99"/>
    <w:semiHidden/>
    <w:unhideWhenUsed/>
    <w:rsid w:val="00051B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051B8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24BC7-B8EF-408A-B9CD-5CCE4430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3073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№1-03/15з</vt:lpstr>
    </vt:vector>
  </TitlesOfParts>
  <Company>1</Company>
  <LinksUpToDate>false</LinksUpToDate>
  <CharactersWithSpaces>20549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№1-03/15з</dc:title>
  <dc:creator>Татьяна</dc:creator>
  <cp:lastModifiedBy>maytech</cp:lastModifiedBy>
  <cp:revision>4</cp:revision>
  <cp:lastPrinted>2016-03-22T06:20:00Z</cp:lastPrinted>
  <dcterms:created xsi:type="dcterms:W3CDTF">2019-02-21T14:20:00Z</dcterms:created>
  <dcterms:modified xsi:type="dcterms:W3CDTF">2019-07-02T11:19:00Z</dcterms:modified>
</cp:coreProperties>
</file>